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Normal1"/>
        <w:tblW w:w="9356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4530"/>
        <w:gridCol w:w="4826"/>
      </w:tblGrid>
      <w:tr w:rsidR="00177B40" w:rsidRPr="00BC3453" w14:paraId="11D00DF2" w14:textId="77777777">
        <w:trPr>
          <w:trHeight w:val="751"/>
        </w:trPr>
        <w:tc>
          <w:tcPr>
            <w:tcW w:w="453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A238313" w14:textId="77777777" w:rsidR="00177B40" w:rsidRPr="00BC3453" w:rsidRDefault="00177B40" w:rsidP="00A700DE">
            <w:pPr>
              <w:spacing w:after="0"/>
              <w:rPr>
                <w:rFonts w:ascii="Noto Sans" w:hAnsi="Noto Sans" w:cs="Noto Sans"/>
                <w:sz w:val="24"/>
                <w:szCs w:val="24"/>
              </w:rPr>
            </w:pPr>
          </w:p>
        </w:tc>
        <w:tc>
          <w:tcPr>
            <w:tcW w:w="482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F685D4C" w14:textId="77777777" w:rsidR="00177B40" w:rsidRPr="00BC3453" w:rsidRDefault="003C0B50" w:rsidP="00A700DE">
            <w:pPr>
              <w:spacing w:after="0"/>
              <w:jc w:val="right"/>
              <w:rPr>
                <w:rFonts w:ascii="Noto Sans" w:hAnsi="Noto Sans" w:cs="Noto Sans"/>
                <w:sz w:val="24"/>
                <w:szCs w:val="24"/>
              </w:rPr>
            </w:pPr>
            <w:r w:rsidRPr="00BC3453">
              <w:rPr>
                <w:rFonts w:ascii="Noto Sans" w:eastAsia="Gill Sans MT" w:hAnsi="Noto Sans" w:cs="Noto Sans"/>
                <w:b/>
                <w:bCs/>
                <w:sz w:val="24"/>
                <w:szCs w:val="24"/>
                <w:shd w:val="clear" w:color="auto" w:fill="FFFF00"/>
              </w:rPr>
              <w:t>Logo Absender</w:t>
            </w:r>
          </w:p>
        </w:tc>
      </w:tr>
    </w:tbl>
    <w:p w14:paraId="75B3AE97" w14:textId="77777777" w:rsidR="00177B40" w:rsidRPr="00BC3453" w:rsidRDefault="00177B40" w:rsidP="00D6063C">
      <w:pPr>
        <w:widowControl w:val="0"/>
        <w:rPr>
          <w:rFonts w:ascii="Noto Sans" w:eastAsia="Gill Sans MT" w:hAnsi="Noto Sans" w:cs="Noto Sans"/>
          <w:sz w:val="24"/>
          <w:szCs w:val="24"/>
        </w:rPr>
      </w:pPr>
    </w:p>
    <w:p w14:paraId="093DC11C" w14:textId="77777777" w:rsidR="00177B40" w:rsidRPr="00BC3453" w:rsidRDefault="003C0B50" w:rsidP="00D6063C">
      <w:pPr>
        <w:spacing w:after="0"/>
        <w:jc w:val="right"/>
        <w:rPr>
          <w:rFonts w:ascii="Noto Sans" w:eastAsia="Gill Sans MT" w:hAnsi="Noto Sans" w:cs="Noto Sans"/>
          <w:b/>
          <w:bCs/>
          <w:sz w:val="24"/>
          <w:szCs w:val="24"/>
          <w:shd w:val="clear" w:color="auto" w:fill="FFFF00"/>
        </w:rPr>
      </w:pPr>
      <w:r w:rsidRPr="00BC3453">
        <w:rPr>
          <w:rFonts w:ascii="Noto Sans" w:eastAsia="Gill Sans MT" w:hAnsi="Noto Sans" w:cs="Noto Sans"/>
          <w:b/>
          <w:bCs/>
          <w:sz w:val="24"/>
          <w:szCs w:val="24"/>
        </w:rPr>
        <w:t xml:space="preserve">Weltladen </w:t>
      </w:r>
      <w:r w:rsidRPr="00BC3453">
        <w:rPr>
          <w:rFonts w:ascii="Noto Sans" w:eastAsia="Gill Sans MT" w:hAnsi="Noto Sans" w:cs="Noto Sans"/>
          <w:b/>
          <w:bCs/>
          <w:sz w:val="24"/>
          <w:szCs w:val="24"/>
          <w:shd w:val="clear" w:color="auto" w:fill="FFFF00"/>
        </w:rPr>
        <w:t>Musterstadt</w:t>
      </w:r>
    </w:p>
    <w:p w14:paraId="2125F22A" w14:textId="77777777" w:rsidR="00177B40" w:rsidRPr="00BC3453" w:rsidRDefault="003C0B50" w:rsidP="00D6063C">
      <w:pPr>
        <w:spacing w:after="0"/>
        <w:jc w:val="right"/>
        <w:rPr>
          <w:rFonts w:ascii="Noto Sans" w:eastAsia="Gill Sans MT" w:hAnsi="Noto Sans" w:cs="Noto Sans"/>
          <w:b/>
          <w:bCs/>
          <w:sz w:val="24"/>
          <w:szCs w:val="24"/>
          <w:shd w:val="clear" w:color="auto" w:fill="FFFF00"/>
        </w:rPr>
      </w:pPr>
      <w:r w:rsidRPr="00BC3453">
        <w:rPr>
          <w:rFonts w:ascii="Noto Sans" w:eastAsia="Gill Sans MT" w:hAnsi="Noto Sans" w:cs="Noto Sans"/>
          <w:b/>
          <w:bCs/>
          <w:sz w:val="24"/>
          <w:szCs w:val="24"/>
          <w:shd w:val="clear" w:color="auto" w:fill="FFFF00"/>
        </w:rPr>
        <w:t>Mustergasse 1</w:t>
      </w:r>
    </w:p>
    <w:p w14:paraId="47C8086E" w14:textId="77777777" w:rsidR="00177B40" w:rsidRPr="00BC3453" w:rsidRDefault="003C0B50" w:rsidP="00D6063C">
      <w:pPr>
        <w:spacing w:after="0"/>
        <w:jc w:val="right"/>
        <w:rPr>
          <w:rFonts w:ascii="Noto Sans" w:eastAsia="Gill Sans MT" w:hAnsi="Noto Sans" w:cs="Noto Sans"/>
          <w:b/>
          <w:bCs/>
          <w:sz w:val="24"/>
          <w:szCs w:val="24"/>
          <w:shd w:val="clear" w:color="auto" w:fill="FFFF00"/>
        </w:rPr>
      </w:pPr>
      <w:r w:rsidRPr="00BC3453">
        <w:rPr>
          <w:rFonts w:ascii="Noto Sans" w:eastAsia="Gill Sans MT" w:hAnsi="Noto Sans" w:cs="Noto Sans"/>
          <w:b/>
          <w:bCs/>
          <w:sz w:val="24"/>
          <w:szCs w:val="24"/>
          <w:shd w:val="clear" w:color="auto" w:fill="FFFF00"/>
        </w:rPr>
        <w:t>12345 Musterstadt</w:t>
      </w:r>
    </w:p>
    <w:p w14:paraId="5FF82F43" w14:textId="77777777" w:rsidR="00177B40" w:rsidRPr="00BC3453" w:rsidRDefault="003C0B50" w:rsidP="00D6063C">
      <w:pPr>
        <w:spacing w:after="0"/>
        <w:jc w:val="right"/>
        <w:rPr>
          <w:rFonts w:ascii="Noto Sans" w:eastAsia="Gill Sans MT" w:hAnsi="Noto Sans" w:cs="Noto Sans"/>
          <w:b/>
          <w:bCs/>
          <w:sz w:val="24"/>
          <w:szCs w:val="24"/>
        </w:rPr>
      </w:pPr>
      <w:r w:rsidRPr="00BC3453">
        <w:rPr>
          <w:rFonts w:ascii="Noto Sans" w:eastAsia="Gill Sans MT" w:hAnsi="Noto Sans" w:cs="Noto Sans"/>
          <w:b/>
          <w:bCs/>
          <w:sz w:val="24"/>
          <w:szCs w:val="24"/>
          <w:shd w:val="clear" w:color="auto" w:fill="FFFF00"/>
        </w:rPr>
        <w:t>www.weltladen.de/musterstadt</w:t>
      </w:r>
    </w:p>
    <w:p w14:paraId="4F3A0C3C" w14:textId="616B55A4" w:rsidR="00177B40" w:rsidRPr="00BC3453" w:rsidRDefault="00177B40" w:rsidP="00D6063C">
      <w:pPr>
        <w:spacing w:after="0"/>
        <w:rPr>
          <w:rFonts w:ascii="Noto Sans" w:eastAsia="Gill Sans MT" w:hAnsi="Noto Sans" w:cs="Noto Sans"/>
          <w:b/>
          <w:bCs/>
          <w:sz w:val="24"/>
          <w:szCs w:val="24"/>
          <w:shd w:val="clear" w:color="auto" w:fill="FFFF00"/>
        </w:rPr>
      </w:pPr>
    </w:p>
    <w:p w14:paraId="6DC1627F" w14:textId="77777777" w:rsidR="00C0783C" w:rsidRPr="00BC3453" w:rsidRDefault="00C0783C" w:rsidP="00D6063C">
      <w:pPr>
        <w:spacing w:after="0"/>
        <w:rPr>
          <w:rFonts w:ascii="Noto Sans" w:eastAsia="Gill Sans MT" w:hAnsi="Noto Sans" w:cs="Noto Sans"/>
          <w:b/>
          <w:bCs/>
          <w:sz w:val="24"/>
          <w:szCs w:val="24"/>
          <w:shd w:val="clear" w:color="auto" w:fill="FFFF00"/>
        </w:rPr>
      </w:pPr>
    </w:p>
    <w:p w14:paraId="00F42D0C" w14:textId="73D041D7" w:rsidR="00177B40" w:rsidRPr="00BC3453" w:rsidRDefault="009511A7" w:rsidP="00BC3453">
      <w:pPr>
        <w:spacing w:after="0" w:line="240" w:lineRule="auto"/>
        <w:rPr>
          <w:rFonts w:ascii="Noto Sans" w:eastAsia="Gill Sans MT" w:hAnsi="Noto Sans" w:cs="Noto Sans"/>
          <w:b/>
          <w:bCs/>
          <w:sz w:val="52"/>
          <w:szCs w:val="52"/>
        </w:rPr>
      </w:pPr>
      <w:r w:rsidRPr="00BC3453">
        <w:rPr>
          <w:rFonts w:ascii="Noto Sans" w:eastAsia="Gill Sans MT" w:hAnsi="Noto Sans" w:cs="Noto Sans"/>
          <w:b/>
          <w:bCs/>
          <w:sz w:val="52"/>
          <w:szCs w:val="52"/>
        </w:rPr>
        <w:t>Eine Tasse Kaffee zum Frauentag</w:t>
      </w:r>
    </w:p>
    <w:p w14:paraId="3270D145" w14:textId="0AE1A7DF" w:rsidR="00177B40" w:rsidRPr="00BC3453" w:rsidRDefault="00CF1BBE" w:rsidP="00587682">
      <w:pPr>
        <w:spacing w:after="240"/>
        <w:rPr>
          <w:rFonts w:ascii="Noto Sans" w:eastAsia="Gill Sans MT" w:hAnsi="Noto Sans" w:cs="Noto Sans"/>
          <w:b/>
          <w:bCs/>
          <w:sz w:val="30"/>
          <w:szCs w:val="30"/>
        </w:rPr>
      </w:pPr>
      <w:r w:rsidRPr="00BC3453">
        <w:rPr>
          <w:rFonts w:ascii="Noto Sans" w:eastAsia="Gill Sans MT" w:hAnsi="Noto Sans" w:cs="Noto Sans"/>
          <w:b/>
          <w:bCs/>
          <w:sz w:val="30"/>
          <w:szCs w:val="30"/>
        </w:rPr>
        <w:t>Weltl</w:t>
      </w:r>
      <w:r w:rsidR="009511A7" w:rsidRPr="00BC3453">
        <w:rPr>
          <w:rFonts w:ascii="Noto Sans" w:eastAsia="Gill Sans MT" w:hAnsi="Noto Sans" w:cs="Noto Sans"/>
          <w:b/>
          <w:bCs/>
          <w:sz w:val="30"/>
          <w:szCs w:val="30"/>
        </w:rPr>
        <w:t>a</w:t>
      </w:r>
      <w:r w:rsidRPr="00BC3453">
        <w:rPr>
          <w:rFonts w:ascii="Noto Sans" w:eastAsia="Gill Sans MT" w:hAnsi="Noto Sans" w:cs="Noto Sans"/>
          <w:b/>
          <w:bCs/>
          <w:sz w:val="30"/>
          <w:szCs w:val="30"/>
        </w:rPr>
        <w:t xml:space="preserve">den </w:t>
      </w:r>
      <w:r w:rsidR="009511A7" w:rsidRPr="00BC3453">
        <w:rPr>
          <w:rFonts w:ascii="Noto Sans" w:eastAsia="Gill Sans MT" w:hAnsi="Noto Sans" w:cs="Noto Sans"/>
          <w:b/>
          <w:bCs/>
          <w:sz w:val="30"/>
          <w:szCs w:val="30"/>
        </w:rPr>
        <w:t>informiert über Frauen im Fairen Handel</w:t>
      </w:r>
    </w:p>
    <w:p w14:paraId="6FD2B69C" w14:textId="6050B8A4" w:rsidR="00E51F30" w:rsidRPr="00420BA3" w:rsidRDefault="003C0B50" w:rsidP="00C0355A">
      <w:pPr>
        <w:pStyle w:val="StandardWeb"/>
        <w:spacing w:before="0" w:after="120" w:line="280" w:lineRule="exact"/>
        <w:rPr>
          <w:rFonts w:ascii="Noto Sans" w:eastAsia="Gill Sans MT" w:hAnsi="Noto Sans" w:cs="Noto Sans"/>
          <w:sz w:val="22"/>
          <w:szCs w:val="22"/>
        </w:rPr>
      </w:pPr>
      <w:r w:rsidRPr="00420BA3">
        <w:rPr>
          <w:rFonts w:ascii="Noto Sans" w:eastAsia="Gill Sans MT" w:hAnsi="Noto Sans" w:cs="Noto Sans"/>
          <w:b/>
          <w:bCs/>
          <w:sz w:val="22"/>
          <w:szCs w:val="22"/>
          <w:shd w:val="clear" w:color="auto" w:fill="FFFF00"/>
        </w:rPr>
        <w:t>Musterstadt</w:t>
      </w:r>
      <w:r w:rsidRPr="00420BA3">
        <w:rPr>
          <w:rFonts w:ascii="Noto Sans" w:eastAsia="Gill Sans MT" w:hAnsi="Noto Sans" w:cs="Noto Sans"/>
          <w:b/>
          <w:bCs/>
          <w:sz w:val="22"/>
          <w:szCs w:val="22"/>
        </w:rPr>
        <w:t>.</w:t>
      </w:r>
      <w:r w:rsidRPr="00420BA3">
        <w:rPr>
          <w:rFonts w:ascii="Noto Sans" w:eastAsia="Gill Sans MT" w:hAnsi="Noto Sans" w:cs="Noto Sans"/>
          <w:sz w:val="22"/>
          <w:szCs w:val="22"/>
        </w:rPr>
        <w:t xml:space="preserve"> </w:t>
      </w:r>
      <w:r w:rsidR="00F97E05" w:rsidRPr="00420BA3">
        <w:rPr>
          <w:rFonts w:ascii="Noto Sans" w:eastAsia="Gill Sans MT" w:hAnsi="Noto Sans" w:cs="Noto Sans"/>
          <w:sz w:val="22"/>
          <w:szCs w:val="22"/>
        </w:rPr>
        <w:t>A</w:t>
      </w:r>
      <w:r w:rsidR="00547A8D" w:rsidRPr="00420BA3">
        <w:rPr>
          <w:rFonts w:ascii="Noto Sans" w:eastAsia="Gill Sans MT" w:hAnsi="Noto Sans" w:cs="Noto Sans"/>
          <w:sz w:val="22"/>
          <w:szCs w:val="22"/>
        </w:rPr>
        <w:t>nlässlich des i</w:t>
      </w:r>
      <w:r w:rsidR="00F97E05" w:rsidRPr="00420BA3">
        <w:rPr>
          <w:rFonts w:ascii="Noto Sans" w:eastAsia="Gill Sans MT" w:hAnsi="Noto Sans" w:cs="Noto Sans"/>
          <w:sz w:val="22"/>
          <w:szCs w:val="22"/>
        </w:rPr>
        <w:t>nternationalen Frauentag</w:t>
      </w:r>
      <w:r w:rsidR="00547A8D" w:rsidRPr="00420BA3">
        <w:rPr>
          <w:rFonts w:ascii="Noto Sans" w:eastAsia="Gill Sans MT" w:hAnsi="Noto Sans" w:cs="Noto Sans"/>
          <w:sz w:val="22"/>
          <w:szCs w:val="22"/>
        </w:rPr>
        <w:t>s</w:t>
      </w:r>
      <w:r w:rsidR="00F97E05" w:rsidRPr="00420BA3">
        <w:rPr>
          <w:rFonts w:ascii="Noto Sans" w:eastAsia="Gill Sans MT" w:hAnsi="Noto Sans" w:cs="Noto Sans"/>
          <w:sz w:val="22"/>
          <w:szCs w:val="22"/>
        </w:rPr>
        <w:t xml:space="preserve"> </w:t>
      </w:r>
      <w:r w:rsidR="00FF0445" w:rsidRPr="00420BA3">
        <w:rPr>
          <w:rFonts w:ascii="Noto Sans" w:eastAsia="Gill Sans MT" w:hAnsi="Noto Sans" w:cs="Noto Sans"/>
          <w:sz w:val="22"/>
          <w:szCs w:val="22"/>
        </w:rPr>
        <w:t>l</w:t>
      </w:r>
      <w:r w:rsidR="00F97E05" w:rsidRPr="00420BA3">
        <w:rPr>
          <w:rFonts w:ascii="Noto Sans" w:eastAsia="Gill Sans MT" w:hAnsi="Noto Sans" w:cs="Noto Sans"/>
          <w:sz w:val="22"/>
          <w:szCs w:val="22"/>
        </w:rPr>
        <w:t xml:space="preserve">ädt der Weltladen </w:t>
      </w:r>
      <w:r w:rsidR="00F97E05" w:rsidRPr="00420BA3">
        <w:rPr>
          <w:rFonts w:ascii="Noto Sans" w:eastAsia="Gill Sans MT" w:hAnsi="Noto Sans" w:cs="Noto Sans"/>
          <w:sz w:val="22"/>
          <w:szCs w:val="22"/>
          <w:highlight w:val="yellow"/>
        </w:rPr>
        <w:t>Musterstadt</w:t>
      </w:r>
      <w:r w:rsidR="00F97E05" w:rsidRPr="00420BA3">
        <w:rPr>
          <w:rFonts w:ascii="Noto Sans" w:eastAsia="Gill Sans MT" w:hAnsi="Noto Sans" w:cs="Noto Sans"/>
          <w:sz w:val="22"/>
          <w:szCs w:val="22"/>
        </w:rPr>
        <w:t xml:space="preserve"> </w:t>
      </w:r>
      <w:r w:rsidR="00FF0445" w:rsidRPr="00420BA3">
        <w:rPr>
          <w:rFonts w:ascii="Noto Sans" w:eastAsia="Gill Sans MT" w:hAnsi="Noto Sans" w:cs="Noto Sans"/>
          <w:sz w:val="22"/>
          <w:szCs w:val="22"/>
          <w:highlight w:val="yellow"/>
        </w:rPr>
        <w:t xml:space="preserve">am </w:t>
      </w:r>
      <w:r w:rsidR="00476751">
        <w:rPr>
          <w:rFonts w:ascii="Noto Sans" w:eastAsia="Gill Sans MT" w:hAnsi="Noto Sans" w:cs="Noto Sans"/>
          <w:sz w:val="22"/>
          <w:szCs w:val="22"/>
          <w:highlight w:val="yellow"/>
        </w:rPr>
        <w:t xml:space="preserve">kommenden </w:t>
      </w:r>
      <w:r w:rsidR="00FF0445" w:rsidRPr="00420BA3">
        <w:rPr>
          <w:rFonts w:ascii="Noto Sans" w:eastAsia="Gill Sans MT" w:hAnsi="Noto Sans" w:cs="Noto Sans"/>
          <w:sz w:val="22"/>
          <w:szCs w:val="22"/>
          <w:highlight w:val="yellow"/>
        </w:rPr>
        <w:t>Montag, den 9. März,</w:t>
      </w:r>
      <w:r w:rsidR="00FF0445" w:rsidRPr="00420BA3">
        <w:rPr>
          <w:rFonts w:ascii="Noto Sans" w:eastAsia="Gill Sans MT" w:hAnsi="Noto Sans" w:cs="Noto Sans"/>
          <w:sz w:val="22"/>
          <w:szCs w:val="22"/>
        </w:rPr>
        <w:t xml:space="preserve"> </w:t>
      </w:r>
      <w:r w:rsidR="00916D29" w:rsidRPr="00420BA3">
        <w:rPr>
          <w:rFonts w:ascii="Noto Sans" w:eastAsia="Gill Sans MT" w:hAnsi="Noto Sans" w:cs="Noto Sans"/>
          <w:sz w:val="22"/>
          <w:szCs w:val="22"/>
        </w:rPr>
        <w:t xml:space="preserve">alle Kundinnen zu einer Tasse Kaffee ein. </w:t>
      </w:r>
      <w:r w:rsidR="003779F0" w:rsidRPr="00420BA3">
        <w:rPr>
          <w:rFonts w:ascii="Noto Sans" w:eastAsia="Gill Sans MT" w:hAnsi="Noto Sans" w:cs="Noto Sans"/>
          <w:sz w:val="22"/>
          <w:szCs w:val="22"/>
        </w:rPr>
        <w:t>Er will so auf die Situation von Frauen weltweit aufmerksam machen</w:t>
      </w:r>
      <w:r w:rsidR="00F716A7" w:rsidRPr="00420BA3">
        <w:rPr>
          <w:rFonts w:ascii="Noto Sans" w:eastAsia="Gill Sans MT" w:hAnsi="Noto Sans" w:cs="Noto Sans"/>
          <w:sz w:val="22"/>
          <w:szCs w:val="22"/>
        </w:rPr>
        <w:t xml:space="preserve">. „In vielen Ländern – auch in Deutschland – sind Frauen noch weit davon entfernt, </w:t>
      </w:r>
      <w:r w:rsidR="00404D19" w:rsidRPr="00420BA3">
        <w:rPr>
          <w:rFonts w:ascii="Noto Sans" w:eastAsia="Gill Sans MT" w:hAnsi="Noto Sans" w:cs="Noto Sans"/>
          <w:sz w:val="22"/>
          <w:szCs w:val="22"/>
        </w:rPr>
        <w:t xml:space="preserve">gleichberechtigt am gesellschaftlichen Leben teilhaben zu können“, sagt </w:t>
      </w:r>
      <w:r w:rsidR="00404D19" w:rsidRPr="00420BA3">
        <w:rPr>
          <w:rFonts w:ascii="Noto Sans" w:eastAsia="Gill Sans MT" w:hAnsi="Noto Sans" w:cs="Noto Sans"/>
          <w:sz w:val="22"/>
          <w:szCs w:val="22"/>
          <w:highlight w:val="yellow"/>
        </w:rPr>
        <w:t>Angelika Musterfrau, Bildungsreferentin im Weltladen</w:t>
      </w:r>
      <w:r w:rsidR="00404D19" w:rsidRPr="00420BA3">
        <w:rPr>
          <w:rFonts w:ascii="Noto Sans" w:eastAsia="Gill Sans MT" w:hAnsi="Noto Sans" w:cs="Noto Sans"/>
          <w:sz w:val="22"/>
          <w:szCs w:val="22"/>
        </w:rPr>
        <w:t xml:space="preserve">. </w:t>
      </w:r>
    </w:p>
    <w:p w14:paraId="1EE4FECF" w14:textId="1248121D" w:rsidR="001C0D88" w:rsidRPr="00420BA3" w:rsidRDefault="00D6063C" w:rsidP="00C0355A">
      <w:pPr>
        <w:spacing w:after="120" w:line="280" w:lineRule="exact"/>
        <w:rPr>
          <w:rFonts w:ascii="Noto Sans" w:eastAsia="Times New Roman" w:hAnsi="Noto Sans" w:cs="Noto Sans"/>
          <w:color w:val="auto"/>
          <w:bdr w:val="none" w:sz="0" w:space="0" w:color="auto"/>
          <w14:textOutline w14:w="0" w14:cap="rnd" w14:cmpd="sng" w14:algn="ctr">
            <w14:noFill/>
            <w14:prstDash w14:val="solid"/>
            <w14:bevel/>
          </w14:textOutline>
        </w:rPr>
      </w:pPr>
      <w:r w:rsidRPr="00420BA3">
        <w:rPr>
          <w:rFonts w:ascii="Noto Sans" w:eastAsia="Times New Roman" w:hAnsi="Noto Sans" w:cs="Noto Sans"/>
          <w:color w:val="auto"/>
          <w:bdr w:val="none" w:sz="0" w:space="0" w:color="auto"/>
          <w14:textOutline w14:w="0" w14:cap="rnd" w14:cmpd="sng" w14:algn="ctr">
            <w14:noFill/>
            <w14:prstDash w14:val="solid"/>
            <w14:bevel/>
          </w14:textOutline>
        </w:rPr>
        <w:t xml:space="preserve">Jedes Jahr am 8. März </w:t>
      </w:r>
      <w:r w:rsidR="002B02FD" w:rsidRPr="00420BA3">
        <w:rPr>
          <w:rFonts w:ascii="Noto Sans" w:eastAsia="Times New Roman" w:hAnsi="Noto Sans" w:cs="Noto Sans"/>
          <w:color w:val="auto"/>
          <w:bdr w:val="none" w:sz="0" w:space="0" w:color="auto"/>
          <w14:textOutline w14:w="0" w14:cap="rnd" w14:cmpd="sng" w14:algn="ctr">
            <w14:noFill/>
            <w14:prstDash w14:val="solid"/>
            <w14:bevel/>
          </w14:textOutline>
        </w:rPr>
        <w:t>macht</w:t>
      </w:r>
      <w:r w:rsidRPr="00420BA3">
        <w:rPr>
          <w:rFonts w:ascii="Noto Sans" w:eastAsia="Times New Roman" w:hAnsi="Noto Sans" w:cs="Noto Sans"/>
          <w:color w:val="auto"/>
          <w:bdr w:val="none" w:sz="0" w:space="0" w:color="auto"/>
          <w14:textOutline w14:w="0" w14:cap="rnd" w14:cmpd="sng" w14:algn="ctr">
            <w14:noFill/>
            <w14:prstDash w14:val="solid"/>
            <w14:bevel/>
          </w14:textOutline>
        </w:rPr>
        <w:t xml:space="preserve"> der Internationale Frauentag </w:t>
      </w:r>
      <w:r w:rsidR="002B02FD" w:rsidRPr="00420BA3">
        <w:rPr>
          <w:rFonts w:ascii="Noto Sans" w:eastAsia="Times New Roman" w:hAnsi="Noto Sans" w:cs="Noto Sans"/>
          <w:color w:val="auto"/>
          <w:bdr w:val="none" w:sz="0" w:space="0" w:color="auto"/>
          <w14:textOutline w14:w="0" w14:cap="rnd" w14:cmpd="sng" w14:algn="ctr">
            <w14:noFill/>
            <w14:prstDash w14:val="solid"/>
            <w14:bevel/>
          </w14:textOutline>
        </w:rPr>
        <w:t xml:space="preserve">auf </w:t>
      </w:r>
      <w:r w:rsidR="00B96E91" w:rsidRPr="00420BA3">
        <w:rPr>
          <w:rFonts w:ascii="Noto Sans" w:eastAsia="Times New Roman" w:hAnsi="Noto Sans" w:cs="Noto Sans"/>
          <w:color w:val="auto"/>
          <w:bdr w:val="none" w:sz="0" w:space="0" w:color="auto"/>
          <w14:textOutline w14:w="0" w14:cap="rnd" w14:cmpd="sng" w14:algn="ctr">
            <w14:noFill/>
            <w14:prstDash w14:val="solid"/>
            <w14:bevel/>
          </w14:textOutline>
        </w:rPr>
        <w:t>bestehende Defizite im Hinblick auf die Gleichber</w:t>
      </w:r>
      <w:r w:rsidR="00FE68AB" w:rsidRPr="00420BA3">
        <w:rPr>
          <w:rFonts w:ascii="Noto Sans" w:eastAsia="Times New Roman" w:hAnsi="Noto Sans" w:cs="Noto Sans"/>
          <w:color w:val="auto"/>
          <w:bdr w:val="none" w:sz="0" w:space="0" w:color="auto"/>
          <w14:textOutline w14:w="0" w14:cap="rnd" w14:cmpd="sng" w14:algn="ctr">
            <w14:noFill/>
            <w14:prstDash w14:val="solid"/>
            <w14:bevel/>
          </w14:textOutline>
        </w:rPr>
        <w:t xml:space="preserve">echtigung von Frauen aufmerksam. </w:t>
      </w:r>
      <w:r w:rsidRPr="00420BA3">
        <w:rPr>
          <w:rFonts w:ascii="Noto Sans" w:eastAsia="Times New Roman" w:hAnsi="Noto Sans" w:cs="Noto Sans"/>
          <w:color w:val="auto"/>
          <w:bdr w:val="none" w:sz="0" w:space="0" w:color="auto"/>
          <w14:textOutline w14:w="0" w14:cap="rnd" w14:cmpd="sng" w14:algn="ctr">
            <w14:noFill/>
            <w14:prstDash w14:val="solid"/>
            <w14:bevel/>
          </w14:textOutline>
        </w:rPr>
        <w:t xml:space="preserve">Trotz bedeutender Fortschritte </w:t>
      </w:r>
      <w:r w:rsidR="001C0D88" w:rsidRPr="00420BA3">
        <w:rPr>
          <w:rFonts w:ascii="Noto Sans" w:eastAsia="Times New Roman" w:hAnsi="Noto Sans" w:cs="Noto Sans"/>
          <w:color w:val="auto"/>
          <w:bdr w:val="none" w:sz="0" w:space="0" w:color="auto"/>
          <w14:textOutline w14:w="0" w14:cap="rnd" w14:cmpd="sng" w14:algn="ctr">
            <w14:noFill/>
            <w14:prstDash w14:val="solid"/>
            <w14:bevel/>
          </w14:textOutline>
        </w:rPr>
        <w:t xml:space="preserve">werden Frauen </w:t>
      </w:r>
      <w:r w:rsidR="00352B0A" w:rsidRPr="00420BA3">
        <w:rPr>
          <w:rFonts w:ascii="Noto Sans" w:eastAsia="Times New Roman" w:hAnsi="Noto Sans" w:cs="Noto Sans"/>
          <w:color w:val="auto"/>
          <w:bdr w:val="none" w:sz="0" w:space="0" w:color="auto"/>
          <w14:textOutline w14:w="0" w14:cap="rnd" w14:cmpd="sng" w14:algn="ctr">
            <w14:noFill/>
            <w14:prstDash w14:val="solid"/>
            <w14:bevel/>
          </w14:textOutline>
        </w:rPr>
        <w:t xml:space="preserve">immer noch </w:t>
      </w:r>
      <w:r w:rsidR="001C0D88" w:rsidRPr="00420BA3">
        <w:rPr>
          <w:rFonts w:ascii="Noto Sans" w:eastAsia="Times New Roman" w:hAnsi="Noto Sans" w:cs="Noto Sans"/>
          <w:color w:val="auto"/>
          <w:bdr w:val="none" w:sz="0" w:space="0" w:color="auto"/>
          <w14:textOutline w14:w="0" w14:cap="rnd" w14:cmpd="sng" w14:algn="ctr">
            <w14:noFill/>
            <w14:prstDash w14:val="solid"/>
            <w14:bevel/>
          </w14:textOutline>
        </w:rPr>
        <w:t xml:space="preserve">weltweit strukturell benachteiligt und diskriminiert. </w:t>
      </w:r>
      <w:r w:rsidR="00723BE0" w:rsidRPr="00420BA3">
        <w:rPr>
          <w:rFonts w:ascii="Noto Sans" w:eastAsia="Times New Roman" w:hAnsi="Noto Sans" w:cs="Noto Sans"/>
          <w:color w:val="auto"/>
          <w:bdr w:val="none" w:sz="0" w:space="0" w:color="auto"/>
          <w14:textOutline w14:w="0" w14:cap="rnd" w14:cmpd="sng" w14:algn="ctr">
            <w14:noFill/>
            <w14:prstDash w14:val="solid"/>
            <w14:bevel/>
          </w14:textOutline>
        </w:rPr>
        <w:t>Sie</w:t>
      </w:r>
      <w:r w:rsidR="001C0D88" w:rsidRPr="00420BA3">
        <w:rPr>
          <w:rFonts w:ascii="Noto Sans" w:hAnsi="Noto Sans" w:cs="Noto Sans"/>
        </w:rPr>
        <w:t xml:space="preserve"> können in einigen Ländern kein eigenes Konto eröffnen oder Land erwerben. Vielerorts wird ihnen der Bildungsweg aufgrund ihres Geschlechts verwehrt. Sie verdienen für die gleiche Tätigkeit weniger Geld als Männer</w:t>
      </w:r>
      <w:r w:rsidR="00A408FC" w:rsidRPr="00420BA3">
        <w:rPr>
          <w:rFonts w:ascii="Noto Sans" w:hAnsi="Noto Sans" w:cs="Noto Sans"/>
        </w:rPr>
        <w:t xml:space="preserve"> </w:t>
      </w:r>
      <w:r w:rsidR="00B67E94" w:rsidRPr="00420BA3">
        <w:rPr>
          <w:rFonts w:ascii="Noto Sans" w:hAnsi="Noto Sans" w:cs="Noto Sans"/>
        </w:rPr>
        <w:t>-</w:t>
      </w:r>
      <w:r w:rsidR="00A408FC" w:rsidRPr="00420BA3">
        <w:rPr>
          <w:rFonts w:ascii="Noto Sans" w:hAnsi="Noto Sans" w:cs="Noto Sans"/>
        </w:rPr>
        <w:t xml:space="preserve"> auch in Deutschland</w:t>
      </w:r>
      <w:r w:rsidR="001C0D88" w:rsidRPr="00420BA3">
        <w:rPr>
          <w:rFonts w:ascii="Noto Sans" w:hAnsi="Noto Sans" w:cs="Noto Sans"/>
        </w:rPr>
        <w:t>. Zudem übernehmen Frauen den Großteil der unbezahlten Haus</w:t>
      </w:r>
      <w:r w:rsidR="005B575D">
        <w:rPr>
          <w:rFonts w:ascii="Noto Sans" w:hAnsi="Noto Sans" w:cs="Noto Sans"/>
        </w:rPr>
        <w:t>arbeit</w:t>
      </w:r>
      <w:r w:rsidR="001C0D88" w:rsidRPr="00420BA3">
        <w:rPr>
          <w:rFonts w:ascii="Noto Sans" w:hAnsi="Noto Sans" w:cs="Noto Sans"/>
        </w:rPr>
        <w:t xml:space="preserve"> und Pflege von Familienangehörigen</w:t>
      </w:r>
      <w:r w:rsidR="00A408FC" w:rsidRPr="00420BA3">
        <w:rPr>
          <w:rFonts w:ascii="Noto Sans" w:hAnsi="Noto Sans" w:cs="Noto Sans"/>
        </w:rPr>
        <w:t xml:space="preserve">, </w:t>
      </w:r>
      <w:r w:rsidR="00B36E06" w:rsidRPr="00420BA3">
        <w:rPr>
          <w:rFonts w:ascii="Noto Sans" w:hAnsi="Noto Sans" w:cs="Noto Sans"/>
        </w:rPr>
        <w:t>was ihre beruflichen Möglichkeiten einschränkt.</w:t>
      </w:r>
      <w:r w:rsidR="001C0D88" w:rsidRPr="00420BA3">
        <w:rPr>
          <w:rFonts w:ascii="Noto Sans" w:hAnsi="Noto Sans" w:cs="Noto Sans"/>
        </w:rPr>
        <w:t xml:space="preserve"> </w:t>
      </w:r>
    </w:p>
    <w:p w14:paraId="5D2635DC" w14:textId="3EF1DA39" w:rsidR="003C6530" w:rsidRPr="00420BA3" w:rsidRDefault="00D6063C" w:rsidP="001454DD">
      <w:pPr>
        <w:pStyle w:val="Default"/>
        <w:spacing w:line="280" w:lineRule="exact"/>
        <w:rPr>
          <w:rFonts w:ascii="Noto Sans" w:hAnsi="Noto Sans" w:cs="Noto Sans"/>
          <w:sz w:val="22"/>
          <w:szCs w:val="22"/>
        </w:rPr>
      </w:pPr>
      <w:r w:rsidRPr="00420BA3">
        <w:rPr>
          <w:rFonts w:ascii="Noto Sans" w:eastAsia="Times New Roman" w:hAnsi="Noto Sans" w:cs="Noto Sans"/>
          <w:color w:val="auto"/>
          <w:sz w:val="22"/>
          <w:szCs w:val="22"/>
          <w:bdr w:val="none" w:sz="0" w:space="0" w:color="auto"/>
        </w:rPr>
        <w:t xml:space="preserve">„Der Faire Handel geht bewusst einen anderen Weg. </w:t>
      </w:r>
      <w:r w:rsidR="00360560" w:rsidRPr="00420BA3">
        <w:rPr>
          <w:rFonts w:ascii="Noto Sans" w:eastAsia="Times New Roman" w:hAnsi="Noto Sans" w:cs="Noto Sans"/>
          <w:color w:val="auto"/>
          <w:sz w:val="22"/>
          <w:szCs w:val="22"/>
          <w:bdr w:val="none" w:sz="0" w:space="0" w:color="auto"/>
        </w:rPr>
        <w:t xml:space="preserve">Er </w:t>
      </w:r>
      <w:r w:rsidR="00834993">
        <w:rPr>
          <w:rFonts w:ascii="Noto Sans" w:eastAsia="Times New Roman" w:hAnsi="Noto Sans" w:cs="Noto Sans"/>
          <w:color w:val="auto"/>
          <w:sz w:val="22"/>
          <w:szCs w:val="22"/>
          <w:bdr w:val="none" w:sz="0" w:space="0" w:color="auto"/>
        </w:rPr>
        <w:t>ver</w:t>
      </w:r>
      <w:r w:rsidR="00482582" w:rsidRPr="00420BA3">
        <w:rPr>
          <w:rFonts w:ascii="Noto Sans" w:eastAsia="Times New Roman" w:hAnsi="Noto Sans" w:cs="Noto Sans"/>
          <w:color w:val="auto"/>
          <w:sz w:val="22"/>
          <w:szCs w:val="22"/>
          <w:bdr w:val="none" w:sz="0" w:space="0" w:color="auto"/>
        </w:rPr>
        <w:t>ändert</w:t>
      </w:r>
      <w:r w:rsidR="00360560" w:rsidRPr="00420BA3">
        <w:rPr>
          <w:rFonts w:ascii="Noto Sans" w:eastAsia="Times New Roman" w:hAnsi="Noto Sans" w:cs="Noto Sans"/>
          <w:color w:val="auto"/>
          <w:sz w:val="22"/>
          <w:szCs w:val="22"/>
          <w:bdr w:val="none" w:sz="0" w:space="0" w:color="auto"/>
        </w:rPr>
        <w:t xml:space="preserve"> Strukturen</w:t>
      </w:r>
      <w:r w:rsidR="00C53F6D" w:rsidRPr="00420BA3">
        <w:rPr>
          <w:rFonts w:ascii="Noto Sans" w:eastAsia="Times New Roman" w:hAnsi="Noto Sans" w:cs="Noto Sans"/>
          <w:color w:val="auto"/>
          <w:sz w:val="22"/>
          <w:szCs w:val="22"/>
          <w:bdr w:val="none" w:sz="0" w:space="0" w:color="auto"/>
        </w:rPr>
        <w:t xml:space="preserve"> und ermöglicht es Frauen so</w:t>
      </w:r>
      <w:r w:rsidR="00360560" w:rsidRPr="00420BA3">
        <w:rPr>
          <w:rFonts w:ascii="Noto Sans" w:eastAsia="Times New Roman" w:hAnsi="Noto Sans" w:cs="Noto Sans"/>
          <w:color w:val="auto"/>
          <w:sz w:val="22"/>
          <w:szCs w:val="22"/>
          <w:bdr w:val="none" w:sz="0" w:space="0" w:color="auto"/>
        </w:rPr>
        <w:t>, ihr volles Potential zu entfalten</w:t>
      </w:r>
      <w:r w:rsidR="00F55ED4" w:rsidRPr="00420BA3">
        <w:rPr>
          <w:rFonts w:ascii="Noto Sans" w:eastAsia="Times New Roman" w:hAnsi="Noto Sans" w:cs="Noto Sans"/>
          <w:color w:val="auto"/>
          <w:sz w:val="22"/>
          <w:szCs w:val="22"/>
          <w:bdr w:val="none" w:sz="0" w:space="0" w:color="auto"/>
        </w:rPr>
        <w:t xml:space="preserve">“, erläutert </w:t>
      </w:r>
      <w:r w:rsidR="00F55ED4" w:rsidRPr="00420BA3">
        <w:rPr>
          <w:rFonts w:ascii="Noto Sans" w:eastAsia="Times New Roman" w:hAnsi="Noto Sans" w:cs="Noto Sans"/>
          <w:color w:val="auto"/>
          <w:sz w:val="22"/>
          <w:szCs w:val="22"/>
          <w:highlight w:val="yellow"/>
          <w:bdr w:val="none" w:sz="0" w:space="0" w:color="auto"/>
        </w:rPr>
        <w:t>Musterfrau</w:t>
      </w:r>
      <w:r w:rsidR="00F55ED4" w:rsidRPr="00420BA3">
        <w:rPr>
          <w:rFonts w:ascii="Noto Sans" w:eastAsia="Times New Roman" w:hAnsi="Noto Sans" w:cs="Noto Sans"/>
          <w:color w:val="auto"/>
          <w:sz w:val="22"/>
          <w:szCs w:val="22"/>
          <w:bdr w:val="none" w:sz="0" w:space="0" w:color="auto"/>
        </w:rPr>
        <w:t xml:space="preserve">. </w:t>
      </w:r>
      <w:r w:rsidR="004034DE" w:rsidRPr="00420BA3">
        <w:rPr>
          <w:rFonts w:ascii="Noto Sans" w:eastAsia="Times New Roman" w:hAnsi="Noto Sans" w:cs="Noto Sans"/>
          <w:color w:val="auto"/>
          <w:sz w:val="22"/>
          <w:szCs w:val="22"/>
          <w:bdr w:val="none" w:sz="0" w:space="0" w:color="auto"/>
        </w:rPr>
        <w:t>So s</w:t>
      </w:r>
      <w:r w:rsidR="00F55ED4" w:rsidRPr="00420BA3">
        <w:rPr>
          <w:rFonts w:ascii="Noto Sans" w:eastAsia="Times New Roman" w:hAnsi="Noto Sans" w:cs="Noto Sans"/>
          <w:color w:val="auto"/>
          <w:sz w:val="22"/>
          <w:szCs w:val="22"/>
          <w:bdr w:val="none" w:sz="0" w:space="0" w:color="auto"/>
        </w:rPr>
        <w:t>eien</w:t>
      </w:r>
      <w:r w:rsidR="004034DE" w:rsidRPr="00420BA3">
        <w:rPr>
          <w:rFonts w:ascii="Noto Sans" w:eastAsia="Times New Roman" w:hAnsi="Noto Sans" w:cs="Noto Sans"/>
          <w:color w:val="auto"/>
          <w:sz w:val="22"/>
          <w:szCs w:val="22"/>
          <w:bdr w:val="none" w:sz="0" w:space="0" w:color="auto"/>
        </w:rPr>
        <w:t xml:space="preserve"> Frauen in Fair-Handels-Organisationen </w:t>
      </w:r>
      <w:r w:rsidR="00F55ED4" w:rsidRPr="00420BA3">
        <w:rPr>
          <w:rFonts w:ascii="Noto Sans" w:eastAsia="Times New Roman" w:hAnsi="Noto Sans" w:cs="Noto Sans"/>
          <w:color w:val="auto"/>
          <w:sz w:val="22"/>
          <w:szCs w:val="22"/>
          <w:bdr w:val="none" w:sz="0" w:space="0" w:color="auto"/>
        </w:rPr>
        <w:t>deutlich h</w:t>
      </w:r>
      <w:r w:rsidR="00F33B57" w:rsidRPr="00420BA3">
        <w:rPr>
          <w:rFonts w:ascii="Noto Sans" w:eastAsia="Times New Roman" w:hAnsi="Noto Sans" w:cs="Noto Sans"/>
          <w:color w:val="auto"/>
          <w:sz w:val="22"/>
          <w:szCs w:val="22"/>
          <w:bdr w:val="none" w:sz="0" w:space="0" w:color="auto"/>
        </w:rPr>
        <w:t>äufiger</w:t>
      </w:r>
      <w:r w:rsidR="004034DE" w:rsidRPr="00420BA3">
        <w:rPr>
          <w:rFonts w:ascii="Noto Sans" w:eastAsia="Times New Roman" w:hAnsi="Noto Sans" w:cs="Noto Sans"/>
          <w:color w:val="auto"/>
          <w:sz w:val="22"/>
          <w:szCs w:val="22"/>
          <w:bdr w:val="none" w:sz="0" w:space="0" w:color="auto"/>
        </w:rPr>
        <w:t xml:space="preserve"> in Führungspositionen vertreten als in konventionellen Unternehmen. </w:t>
      </w:r>
      <w:r w:rsidR="00F33B57" w:rsidRPr="00420BA3">
        <w:rPr>
          <w:rFonts w:ascii="Noto Sans" w:eastAsia="Times New Roman" w:hAnsi="Noto Sans" w:cs="Noto Sans"/>
          <w:color w:val="auto"/>
          <w:sz w:val="22"/>
          <w:szCs w:val="22"/>
          <w:bdr w:val="none" w:sz="0" w:space="0" w:color="auto"/>
        </w:rPr>
        <w:t xml:space="preserve">Das sei gut für die Frauen, aber auch für die Gesellschaft, </w:t>
      </w:r>
      <w:r w:rsidR="00C0355A" w:rsidRPr="00420BA3">
        <w:rPr>
          <w:rFonts w:ascii="Noto Sans" w:hAnsi="Noto Sans" w:cs="Noto Sans"/>
          <w:sz w:val="22"/>
          <w:szCs w:val="22"/>
        </w:rPr>
        <w:t xml:space="preserve">da </w:t>
      </w:r>
      <w:r w:rsidR="003C6530" w:rsidRPr="00420BA3">
        <w:rPr>
          <w:rFonts w:ascii="Noto Sans" w:hAnsi="Noto Sans" w:cs="Noto Sans"/>
          <w:sz w:val="22"/>
          <w:szCs w:val="22"/>
        </w:rPr>
        <w:t xml:space="preserve">Frauen im </w:t>
      </w:r>
      <w:r w:rsidR="00FC1BCA" w:rsidRPr="00420BA3">
        <w:rPr>
          <w:rFonts w:ascii="Noto Sans" w:hAnsi="Noto Sans" w:cs="Noto Sans"/>
          <w:sz w:val="22"/>
          <w:szCs w:val="22"/>
        </w:rPr>
        <w:t>Vergleich</w:t>
      </w:r>
      <w:r w:rsidR="003C6530" w:rsidRPr="00420BA3">
        <w:rPr>
          <w:rFonts w:ascii="Noto Sans" w:hAnsi="Noto Sans" w:cs="Noto Sans"/>
          <w:sz w:val="22"/>
          <w:szCs w:val="22"/>
        </w:rPr>
        <w:t xml:space="preserve"> zu Männern </w:t>
      </w:r>
      <w:r w:rsidR="00FC1BCA" w:rsidRPr="00420BA3">
        <w:rPr>
          <w:rFonts w:ascii="Noto Sans" w:hAnsi="Noto Sans" w:cs="Noto Sans"/>
          <w:sz w:val="22"/>
          <w:szCs w:val="22"/>
        </w:rPr>
        <w:t xml:space="preserve">einen größeren Teil </w:t>
      </w:r>
      <w:r w:rsidR="003C6530" w:rsidRPr="00420BA3">
        <w:rPr>
          <w:rFonts w:ascii="Noto Sans" w:hAnsi="Noto Sans" w:cs="Noto Sans"/>
          <w:sz w:val="22"/>
          <w:szCs w:val="22"/>
        </w:rPr>
        <w:t xml:space="preserve">ihres Einkommens für den Haushalt, die Bildung, Ernährung und Gesundheit ihrer Kinder investieren. </w:t>
      </w:r>
    </w:p>
    <w:p w14:paraId="2E11913F" w14:textId="1B855539" w:rsidR="00C0355A" w:rsidRPr="00420BA3" w:rsidRDefault="00966BDC" w:rsidP="00DE2520">
      <w:pPr>
        <w:spacing w:after="120" w:line="280" w:lineRule="exact"/>
        <w:rPr>
          <w:rFonts w:ascii="Noto Sans" w:eastAsia="Times New Roman" w:hAnsi="Noto Sans" w:cs="Noto Sans"/>
          <w:color w:val="auto"/>
          <w:bdr w:val="none" w:sz="0" w:space="0" w:color="auto"/>
          <w14:textOutline w14:w="0" w14:cap="rnd" w14:cmpd="sng" w14:algn="ctr">
            <w14:noFill/>
            <w14:prstDash w14:val="solid"/>
            <w14:bevel/>
          </w14:textOutline>
        </w:rPr>
      </w:pPr>
      <w:r w:rsidRPr="00420BA3">
        <w:rPr>
          <w:rFonts w:ascii="Noto Sans" w:eastAsia="Times New Roman" w:hAnsi="Noto Sans" w:cs="Noto Sans"/>
          <w:color w:val="auto"/>
          <w:bdr w:val="none" w:sz="0" w:space="0" w:color="auto"/>
          <w14:textOutline w14:w="0" w14:cap="rnd" w14:cmpd="sng" w14:algn="ctr">
            <w14:noFill/>
            <w14:prstDash w14:val="solid"/>
            <w14:bevel/>
          </w14:textOutline>
        </w:rPr>
        <w:t>„</w:t>
      </w:r>
      <w:r w:rsidR="00C0355A" w:rsidRPr="00420BA3">
        <w:rPr>
          <w:rFonts w:ascii="Noto Sans" w:eastAsia="Times New Roman" w:hAnsi="Noto Sans" w:cs="Noto Sans"/>
          <w:color w:val="auto"/>
          <w:bdr w:val="none" w:sz="0" w:space="0" w:color="auto"/>
          <w14:textOutline w14:w="0" w14:cap="rnd" w14:cmpd="sng" w14:algn="ctr">
            <w14:noFill/>
            <w14:prstDash w14:val="solid"/>
            <w14:bevel/>
          </w14:textOutline>
        </w:rPr>
        <w:t>In unsere</w:t>
      </w:r>
      <w:r w:rsidRPr="00420BA3">
        <w:rPr>
          <w:rFonts w:ascii="Noto Sans" w:eastAsia="Times New Roman" w:hAnsi="Noto Sans" w:cs="Noto Sans"/>
          <w:color w:val="auto"/>
          <w:bdr w:val="none" w:sz="0" w:space="0" w:color="auto"/>
          <w14:textOutline w14:w="0" w14:cap="rnd" w14:cmpd="sng" w14:algn="ctr">
            <w14:noFill/>
            <w14:prstDash w14:val="solid"/>
            <w14:bevel/>
          </w14:textOutline>
        </w:rPr>
        <w:t>m</w:t>
      </w:r>
      <w:r w:rsidR="00C0355A" w:rsidRPr="00420BA3">
        <w:rPr>
          <w:rFonts w:ascii="Noto Sans" w:eastAsia="Times New Roman" w:hAnsi="Noto Sans" w:cs="Noto Sans"/>
          <w:color w:val="auto"/>
          <w:bdr w:val="none" w:sz="0" w:space="0" w:color="auto"/>
          <w14:textOutline w14:w="0" w14:cap="rnd" w14:cmpd="sng" w14:algn="ctr">
            <w14:noFill/>
            <w14:prstDash w14:val="solid"/>
            <w14:bevel/>
          </w14:textOutline>
        </w:rPr>
        <w:t xml:space="preserve"> Weltl</w:t>
      </w:r>
      <w:r w:rsidRPr="00420BA3">
        <w:rPr>
          <w:rFonts w:ascii="Noto Sans" w:eastAsia="Times New Roman" w:hAnsi="Noto Sans" w:cs="Noto Sans"/>
          <w:color w:val="auto"/>
          <w:bdr w:val="none" w:sz="0" w:space="0" w:color="auto"/>
          <w14:textOutline w14:w="0" w14:cap="rnd" w14:cmpd="sng" w14:algn="ctr">
            <w14:noFill/>
            <w14:prstDash w14:val="solid"/>
            <w14:bevel/>
          </w14:textOutline>
        </w:rPr>
        <w:t>a</w:t>
      </w:r>
      <w:r w:rsidR="00C0355A" w:rsidRPr="00420BA3">
        <w:rPr>
          <w:rFonts w:ascii="Noto Sans" w:eastAsia="Times New Roman" w:hAnsi="Noto Sans" w:cs="Noto Sans"/>
          <w:color w:val="auto"/>
          <w:bdr w:val="none" w:sz="0" w:space="0" w:color="auto"/>
          <w14:textOutline w14:w="0" w14:cap="rnd" w14:cmpd="sng" w14:algn="ctr">
            <w14:noFill/>
            <w14:prstDash w14:val="solid"/>
            <w14:bevel/>
          </w14:textOutline>
        </w:rPr>
        <w:t xml:space="preserve">den </w:t>
      </w:r>
      <w:r w:rsidRPr="00420BA3">
        <w:rPr>
          <w:rFonts w:ascii="Noto Sans" w:eastAsia="Times New Roman" w:hAnsi="Noto Sans" w:cs="Noto Sans"/>
          <w:color w:val="auto"/>
          <w:bdr w:val="none" w:sz="0" w:space="0" w:color="auto"/>
          <w14:textOutline w14:w="0" w14:cap="rnd" w14:cmpd="sng" w14:algn="ctr">
            <w14:noFill/>
            <w14:prstDash w14:val="solid"/>
            <w14:bevel/>
          </w14:textOutline>
        </w:rPr>
        <w:t>führen wir</w:t>
      </w:r>
      <w:r w:rsidR="00C0355A" w:rsidRPr="00420BA3">
        <w:rPr>
          <w:rFonts w:ascii="Noto Sans" w:eastAsia="Times New Roman" w:hAnsi="Noto Sans" w:cs="Noto Sans"/>
          <w:color w:val="auto"/>
          <w:bdr w:val="none" w:sz="0" w:space="0" w:color="auto"/>
          <w14:textOutline w14:w="0" w14:cap="rnd" w14:cmpd="sng" w14:algn="ctr">
            <w14:noFill/>
            <w14:prstDash w14:val="solid"/>
            <w14:bevel/>
          </w14:textOutline>
        </w:rPr>
        <w:t xml:space="preserve"> zahlreiche Produkte, die von Frauen mit großem Einsatz und Expertise hergestellt werden. Ein Beispiel dafür ist der biologisch angebaute Kaffee </w:t>
      </w:r>
      <w:r w:rsidR="00351BE6" w:rsidRPr="00420BA3">
        <w:rPr>
          <w:rFonts w:ascii="Noto Sans" w:eastAsia="Times New Roman" w:hAnsi="Noto Sans" w:cs="Noto Sans"/>
          <w:color w:val="auto"/>
          <w:bdr w:val="none" w:sz="0" w:space="0" w:color="auto"/>
          <w14:textOutline w14:w="0" w14:cap="rnd" w14:cmpd="sng" w14:algn="ctr">
            <w14:noFill/>
            <w14:prstDash w14:val="solid"/>
            <w14:bevel/>
          </w14:textOutline>
        </w:rPr>
        <w:t xml:space="preserve">der Frauenkooperative </w:t>
      </w:r>
      <w:r w:rsidR="00C0355A" w:rsidRPr="00420BA3">
        <w:rPr>
          <w:rFonts w:ascii="Noto Sans" w:eastAsia="Times New Roman" w:hAnsi="Noto Sans" w:cs="Noto Sans"/>
          <w:color w:val="auto"/>
          <w:bdr w:val="none" w:sz="0" w:space="0" w:color="auto"/>
          <w14:textOutline w14:w="0" w14:cap="rnd" w14:cmpd="sng" w14:algn="ctr">
            <w14:noFill/>
            <w14:prstDash w14:val="solid"/>
            <w14:bevel/>
          </w14:textOutline>
        </w:rPr>
        <w:t>APROLMA in Honduras. Hier bauen Frauen nicht nur den Kaffee an, sondern rösten</w:t>
      </w:r>
      <w:r w:rsidR="0031041D">
        <w:rPr>
          <w:rFonts w:ascii="Noto Sans" w:eastAsia="Times New Roman" w:hAnsi="Noto Sans" w:cs="Noto Sans"/>
          <w:color w:val="auto"/>
          <w:bdr w:val="none" w:sz="0" w:space="0" w:color="auto"/>
          <w14:textOutline w14:w="0" w14:cap="rnd" w14:cmpd="sng" w14:algn="ctr">
            <w14:noFill/>
            <w14:prstDash w14:val="solid"/>
            <w14:bevel/>
          </w14:textOutline>
        </w:rPr>
        <w:t>, malen und verpacken</w:t>
      </w:r>
      <w:r w:rsidR="00C0355A" w:rsidRPr="00420BA3">
        <w:rPr>
          <w:rFonts w:ascii="Noto Sans" w:eastAsia="Times New Roman" w:hAnsi="Noto Sans" w:cs="Noto Sans"/>
          <w:color w:val="auto"/>
          <w:bdr w:val="none" w:sz="0" w:space="0" w:color="auto"/>
          <w14:textOutline w14:w="0" w14:cap="rnd" w14:cmpd="sng" w14:algn="ctr">
            <w14:noFill/>
            <w14:prstDash w14:val="solid"/>
            <w14:bevel/>
          </w14:textOutline>
        </w:rPr>
        <w:t xml:space="preserve"> ihn auch selbst vor Ort. </w:t>
      </w:r>
      <w:r w:rsidR="00FF4ED3" w:rsidRPr="00420BA3">
        <w:rPr>
          <w:rFonts w:ascii="Noto Sans" w:eastAsia="Times New Roman" w:hAnsi="Noto Sans" w:cs="Noto Sans"/>
          <w:color w:val="auto"/>
          <w:bdr w:val="none" w:sz="0" w:space="0" w:color="auto"/>
          <w14:textOutline w14:w="0" w14:cap="rnd" w14:cmpd="sng" w14:algn="ctr">
            <w14:noFill/>
            <w14:prstDash w14:val="solid"/>
            <w14:bevel/>
          </w14:textOutline>
        </w:rPr>
        <w:t xml:space="preserve">So </w:t>
      </w:r>
      <w:r w:rsidR="00C0355A" w:rsidRPr="00420BA3">
        <w:rPr>
          <w:rFonts w:ascii="Noto Sans" w:eastAsia="Times New Roman" w:hAnsi="Noto Sans" w:cs="Noto Sans"/>
          <w:color w:val="auto"/>
          <w:bdr w:val="none" w:sz="0" w:space="0" w:color="auto"/>
          <w14:textOutline w14:w="0" w14:cap="rnd" w14:cmpd="sng" w14:algn="ctr">
            <w14:noFill/>
            <w14:prstDash w14:val="solid"/>
            <w14:bevel/>
          </w14:textOutline>
        </w:rPr>
        <w:t>verdienen sie ihr eigenes Geld und stärken ihr Selbstbewusstsein.</w:t>
      </w:r>
      <w:r w:rsidR="00C0355A" w:rsidRPr="00420BA3">
        <w:rPr>
          <w:rFonts w:ascii="Noto Sans" w:hAnsi="Noto Sans" w:cs="Noto Sans"/>
        </w:rPr>
        <w:t xml:space="preserve"> </w:t>
      </w:r>
    </w:p>
    <w:p w14:paraId="6C3528CD" w14:textId="5CA936DA" w:rsidR="00DB60FD" w:rsidRPr="00420BA3" w:rsidRDefault="00DB60FD" w:rsidP="00C0355A">
      <w:pPr>
        <w:spacing w:after="0" w:line="280" w:lineRule="exact"/>
        <w:rPr>
          <w:rFonts w:ascii="Noto Sans" w:eastAsia="Times New Roman" w:hAnsi="Noto Sans" w:cs="Noto Sans"/>
          <w:color w:val="auto"/>
          <w:bdr w:val="none" w:sz="0" w:space="0" w:color="auto"/>
          <w14:textOutline w14:w="0" w14:cap="rnd" w14:cmpd="sng" w14:algn="ctr">
            <w14:noFill/>
            <w14:prstDash w14:val="solid"/>
            <w14:bevel/>
          </w14:textOutline>
        </w:rPr>
      </w:pPr>
      <w:r w:rsidRPr="00420BA3">
        <w:rPr>
          <w:rFonts w:ascii="Noto Sans" w:eastAsia="Times New Roman" w:hAnsi="Noto Sans" w:cs="Noto Sans"/>
          <w:color w:val="auto"/>
          <w:bdr w:val="none" w:sz="0" w:space="0" w:color="auto"/>
          <w14:textOutline w14:w="0" w14:cap="rnd" w14:cmpd="sng" w14:algn="ctr">
            <w14:noFill/>
            <w14:prstDash w14:val="solid"/>
            <w14:bevel/>
          </w14:textOutline>
        </w:rPr>
        <w:t>Das Weltladen-Team freut sich auf interessante Gespräche über starke Frauen</w:t>
      </w:r>
      <w:r w:rsidR="00DE2520" w:rsidRPr="00420BA3">
        <w:rPr>
          <w:rFonts w:ascii="Noto Sans" w:eastAsia="Times New Roman" w:hAnsi="Noto Sans" w:cs="Noto Sans"/>
          <w:color w:val="auto"/>
          <w:bdr w:val="none" w:sz="0" w:space="0" w:color="auto"/>
          <w14:textOutline w14:w="0" w14:cap="rnd" w14:cmpd="sng" w14:algn="ctr">
            <w14:noFill/>
            <w14:prstDash w14:val="solid"/>
            <w14:bevel/>
          </w14:textOutline>
        </w:rPr>
        <w:t xml:space="preserve"> bei einer köstlichen Tasse Kaffee.</w:t>
      </w:r>
    </w:p>
    <w:p w14:paraId="6276D89E" w14:textId="138AA897" w:rsidR="00177B40" w:rsidRPr="00BC3453" w:rsidRDefault="003C0B50" w:rsidP="00202236">
      <w:pPr>
        <w:pStyle w:val="StandardWeb"/>
        <w:spacing w:line="276" w:lineRule="auto"/>
        <w:jc w:val="right"/>
        <w:rPr>
          <w:rStyle w:val="Link"/>
          <w:rFonts w:ascii="Noto Sans" w:eastAsia="Gill Sans MT" w:hAnsi="Noto Sans" w:cs="Noto Sans"/>
          <w:color w:val="000000"/>
          <w:u w:color="000000"/>
        </w:rPr>
      </w:pPr>
      <w:r w:rsidRPr="00D5564B">
        <w:rPr>
          <w:rFonts w:ascii="Noto Sans" w:eastAsia="Gill Sans MT" w:hAnsi="Noto Sans" w:cs="Noto Sans"/>
          <w:sz w:val="22"/>
          <w:szCs w:val="22"/>
          <w:highlight w:val="yellow"/>
          <w:shd w:val="clear" w:color="auto" w:fill="FFFF00"/>
        </w:rPr>
        <w:t>2.</w:t>
      </w:r>
      <w:r w:rsidR="00DC7EED" w:rsidRPr="00D5564B">
        <w:rPr>
          <w:rFonts w:ascii="Noto Sans" w:eastAsia="Gill Sans MT" w:hAnsi="Noto Sans" w:cs="Noto Sans"/>
          <w:sz w:val="22"/>
          <w:szCs w:val="22"/>
          <w:highlight w:val="yellow"/>
          <w:shd w:val="clear" w:color="auto" w:fill="FFFF00"/>
        </w:rPr>
        <w:t>1</w:t>
      </w:r>
      <w:r w:rsidR="008018DE">
        <w:rPr>
          <w:rFonts w:ascii="Noto Sans" w:eastAsia="Gill Sans MT" w:hAnsi="Noto Sans" w:cs="Noto Sans"/>
          <w:sz w:val="22"/>
          <w:szCs w:val="22"/>
          <w:shd w:val="clear" w:color="auto" w:fill="FFFF00"/>
        </w:rPr>
        <w:t>68</w:t>
      </w:r>
      <w:r w:rsidR="00732D6E" w:rsidRPr="00420BA3">
        <w:rPr>
          <w:rFonts w:ascii="Noto Sans" w:eastAsia="Gill Sans MT" w:hAnsi="Noto Sans" w:cs="Noto Sans"/>
          <w:sz w:val="22"/>
          <w:szCs w:val="22"/>
          <w:shd w:val="clear" w:color="auto" w:fill="FFFF00"/>
        </w:rPr>
        <w:t xml:space="preserve"> </w:t>
      </w:r>
      <w:r w:rsidRPr="00420BA3">
        <w:rPr>
          <w:rFonts w:ascii="Noto Sans" w:eastAsia="Gill Sans MT" w:hAnsi="Noto Sans" w:cs="Noto Sans"/>
          <w:sz w:val="22"/>
          <w:szCs w:val="22"/>
        </w:rPr>
        <w:t>Zeichen, Abdruck honorarfrei</w:t>
      </w:r>
    </w:p>
    <w:p w14:paraId="187C903B" w14:textId="77777777" w:rsidR="001874C3" w:rsidRPr="00BC3453" w:rsidRDefault="001874C3">
      <w:pPr>
        <w:spacing w:after="0" w:line="240" w:lineRule="auto"/>
        <w:rPr>
          <w:rFonts w:ascii="Noto Sans" w:eastAsia="Gill Sans MT" w:hAnsi="Noto Sans" w:cs="Noto Sans"/>
          <w:b/>
          <w:bCs/>
          <w:sz w:val="24"/>
          <w:szCs w:val="24"/>
        </w:rPr>
      </w:pPr>
      <w:r w:rsidRPr="00BC3453">
        <w:rPr>
          <w:rFonts w:ascii="Noto Sans" w:eastAsia="Gill Sans MT" w:hAnsi="Noto Sans" w:cs="Noto Sans"/>
          <w:b/>
          <w:bCs/>
          <w:sz w:val="24"/>
          <w:szCs w:val="24"/>
        </w:rPr>
        <w:br w:type="page"/>
      </w:r>
    </w:p>
    <w:p w14:paraId="1C4E693E" w14:textId="718F1098" w:rsidR="00177B40" w:rsidRPr="00BC3453" w:rsidRDefault="003C0B50" w:rsidP="00D6063C">
      <w:pPr>
        <w:spacing w:after="120"/>
        <w:rPr>
          <w:rStyle w:val="Link"/>
          <w:rFonts w:ascii="Noto Sans" w:eastAsia="Gill Sans MT" w:hAnsi="Noto Sans" w:cs="Noto Sans"/>
          <w:b/>
          <w:bCs/>
          <w:color w:val="000000"/>
          <w:sz w:val="24"/>
          <w:szCs w:val="24"/>
          <w:u w:val="none" w:color="000000"/>
        </w:rPr>
      </w:pPr>
      <w:r w:rsidRPr="00BC3453">
        <w:rPr>
          <w:rFonts w:ascii="Noto Sans" w:eastAsia="Gill Sans MT" w:hAnsi="Noto Sans" w:cs="Noto Sans"/>
          <w:b/>
          <w:bCs/>
          <w:sz w:val="24"/>
          <w:szCs w:val="24"/>
        </w:rPr>
        <w:lastRenderedPageBreak/>
        <w:t xml:space="preserve">Kontakt und </w:t>
      </w:r>
      <w:r w:rsidRPr="00BC3453">
        <w:rPr>
          <w:rStyle w:val="Link"/>
          <w:rFonts w:ascii="Noto Sans" w:eastAsia="Gill Sans MT" w:hAnsi="Noto Sans" w:cs="Noto Sans"/>
          <w:b/>
          <w:bCs/>
          <w:color w:val="000000"/>
          <w:sz w:val="24"/>
          <w:szCs w:val="24"/>
          <w:u w:val="none" w:color="000000"/>
        </w:rPr>
        <w:t>weitere Informationen:</w:t>
      </w:r>
    </w:p>
    <w:p w14:paraId="07283489" w14:textId="77777777" w:rsidR="00177B40" w:rsidRPr="003A3809" w:rsidRDefault="003C0B50" w:rsidP="00D6063C">
      <w:pPr>
        <w:spacing w:after="0"/>
        <w:rPr>
          <w:rFonts w:ascii="Noto Sans" w:eastAsia="Gill Sans MT" w:hAnsi="Noto Sans" w:cs="Noto Sans"/>
          <w:shd w:val="clear" w:color="auto" w:fill="FFFF00"/>
        </w:rPr>
      </w:pPr>
      <w:r w:rsidRPr="003A3809">
        <w:rPr>
          <w:rFonts w:ascii="Noto Sans" w:eastAsia="Gill Sans MT" w:hAnsi="Noto Sans" w:cs="Noto Sans"/>
          <w:shd w:val="clear" w:color="auto" w:fill="FFFF00"/>
        </w:rPr>
        <w:t>Weltladen Musterstadt, Angelika Musterfrau</w:t>
      </w:r>
    </w:p>
    <w:p w14:paraId="2C742A69" w14:textId="77777777" w:rsidR="00177B40" w:rsidRPr="003A3809" w:rsidRDefault="003C0B50" w:rsidP="00D6063C">
      <w:pPr>
        <w:spacing w:after="0"/>
        <w:rPr>
          <w:rFonts w:ascii="Noto Sans" w:eastAsia="Gill Sans MT" w:hAnsi="Noto Sans" w:cs="Noto Sans"/>
          <w:shd w:val="clear" w:color="auto" w:fill="FFFF00"/>
        </w:rPr>
      </w:pPr>
      <w:r w:rsidRPr="003A3809">
        <w:rPr>
          <w:rFonts w:ascii="Noto Sans" w:eastAsia="Gill Sans MT" w:hAnsi="Noto Sans" w:cs="Noto Sans"/>
          <w:shd w:val="clear" w:color="auto" w:fill="FFFF00"/>
        </w:rPr>
        <w:t xml:space="preserve">Tel.: 01234/56789, </w:t>
      </w:r>
      <w:proofErr w:type="gramStart"/>
      <w:r w:rsidRPr="003A3809">
        <w:rPr>
          <w:rFonts w:ascii="Noto Sans" w:eastAsia="Gill Sans MT" w:hAnsi="Noto Sans" w:cs="Noto Sans"/>
          <w:shd w:val="clear" w:color="auto" w:fill="FFFF00"/>
        </w:rPr>
        <w:t>Mobil</w:t>
      </w:r>
      <w:proofErr w:type="gramEnd"/>
      <w:r w:rsidRPr="003A3809">
        <w:rPr>
          <w:rFonts w:ascii="Noto Sans" w:eastAsia="Gill Sans MT" w:hAnsi="Noto Sans" w:cs="Noto Sans"/>
          <w:shd w:val="clear" w:color="auto" w:fill="FFFF00"/>
        </w:rPr>
        <w:t>: 0123/456789</w:t>
      </w:r>
    </w:p>
    <w:p w14:paraId="7F8BD249" w14:textId="77777777" w:rsidR="00177B40" w:rsidRPr="003A3809" w:rsidRDefault="003C0B50" w:rsidP="00D6063C">
      <w:pPr>
        <w:spacing w:after="0"/>
        <w:rPr>
          <w:rStyle w:val="Link"/>
          <w:rFonts w:ascii="Noto Sans" w:eastAsia="Gill Sans MT" w:hAnsi="Noto Sans" w:cs="Noto Sans"/>
          <w:color w:val="000000"/>
          <w:u w:color="000000"/>
        </w:rPr>
      </w:pPr>
      <w:r w:rsidRPr="003A3809">
        <w:rPr>
          <w:rFonts w:ascii="Noto Sans" w:eastAsia="Gill Sans MT" w:hAnsi="Noto Sans" w:cs="Noto Sans"/>
          <w:shd w:val="clear" w:color="auto" w:fill="FFFF00"/>
        </w:rPr>
        <w:t xml:space="preserve">E-Mail: </w:t>
      </w:r>
      <w:hyperlink r:id="rId10" w:history="1">
        <w:r w:rsidRPr="003A3809">
          <w:rPr>
            <w:rStyle w:val="Hyperlink0"/>
            <w:rFonts w:ascii="Noto Sans" w:hAnsi="Noto Sans" w:cs="Noto Sans"/>
            <w:sz w:val="22"/>
            <w:szCs w:val="22"/>
          </w:rPr>
          <w:t>info@weltladen-musterstadt.de</w:t>
        </w:r>
      </w:hyperlink>
    </w:p>
    <w:p w14:paraId="320F3A0C" w14:textId="77777777" w:rsidR="00177B40" w:rsidRPr="003A3809" w:rsidRDefault="003C0B50" w:rsidP="00D6063C">
      <w:pPr>
        <w:spacing w:after="0"/>
        <w:rPr>
          <w:rFonts w:ascii="Noto Sans" w:eastAsia="Gill Sans MT" w:hAnsi="Noto Sans" w:cs="Noto Sans"/>
        </w:rPr>
      </w:pPr>
      <w:hyperlink r:id="rId11" w:history="1">
        <w:r w:rsidRPr="003A3809">
          <w:rPr>
            <w:rStyle w:val="Hyperlink0"/>
            <w:rFonts w:ascii="Noto Sans" w:hAnsi="Noto Sans" w:cs="Noto Sans"/>
            <w:sz w:val="22"/>
            <w:szCs w:val="22"/>
          </w:rPr>
          <w:t>www.weltladen.de/musterstadt</w:t>
        </w:r>
      </w:hyperlink>
    </w:p>
    <w:p w14:paraId="0D32BE32" w14:textId="77777777" w:rsidR="00177B40" w:rsidRPr="00BC3453" w:rsidRDefault="00177B40" w:rsidP="00D6063C">
      <w:pPr>
        <w:spacing w:after="0"/>
        <w:rPr>
          <w:rStyle w:val="Link"/>
          <w:rFonts w:ascii="Noto Sans" w:eastAsia="Gill Sans MT" w:hAnsi="Noto Sans" w:cs="Noto Sans"/>
          <w:color w:val="000000"/>
          <w:sz w:val="24"/>
          <w:szCs w:val="24"/>
          <w:u w:color="000000"/>
        </w:rPr>
      </w:pPr>
    </w:p>
    <w:p w14:paraId="6EB743DA" w14:textId="77777777" w:rsidR="00177B40" w:rsidRPr="00BC3453" w:rsidRDefault="00177B40" w:rsidP="00D6063C">
      <w:pPr>
        <w:spacing w:after="120"/>
        <w:rPr>
          <w:rStyle w:val="Link"/>
          <w:rFonts w:ascii="Noto Sans" w:eastAsia="Gill Sans MT" w:hAnsi="Noto Sans" w:cs="Noto Sans"/>
          <w:color w:val="000000"/>
          <w:sz w:val="24"/>
          <w:szCs w:val="24"/>
          <w:u w:val="none" w:color="000000"/>
        </w:rPr>
      </w:pPr>
    </w:p>
    <w:p w14:paraId="07B2EB2C" w14:textId="77777777" w:rsidR="00177B40" w:rsidRPr="00150EBC" w:rsidRDefault="003C0B50" w:rsidP="00D6063C">
      <w:pPr>
        <w:spacing w:after="120"/>
        <w:rPr>
          <w:rStyle w:val="Link"/>
          <w:rFonts w:ascii="Noto Sans" w:eastAsia="Gill Sans MT" w:hAnsi="Noto Sans" w:cs="Noto Sans"/>
          <w:b/>
          <w:bCs/>
          <w:color w:val="000000"/>
          <w:sz w:val="24"/>
          <w:szCs w:val="24"/>
          <w:u w:val="none" w:color="000000"/>
        </w:rPr>
      </w:pPr>
      <w:r w:rsidRPr="00150EBC">
        <w:rPr>
          <w:rStyle w:val="Link"/>
          <w:rFonts w:ascii="Noto Sans" w:eastAsia="Gill Sans MT" w:hAnsi="Noto Sans" w:cs="Noto Sans"/>
          <w:b/>
          <w:bCs/>
          <w:color w:val="000000"/>
          <w:sz w:val="24"/>
          <w:szCs w:val="24"/>
          <w:u w:val="none" w:color="000000"/>
        </w:rPr>
        <w:t>Abbildungen:</w:t>
      </w:r>
    </w:p>
    <w:p w14:paraId="26457489" w14:textId="6F88DFBC" w:rsidR="00D60978" w:rsidRDefault="00D60978" w:rsidP="00D6063C">
      <w:pPr>
        <w:spacing w:after="0"/>
        <w:rPr>
          <w:rStyle w:val="Link"/>
          <w:rFonts w:ascii="Noto Sans" w:eastAsia="Gill Sans MT" w:hAnsi="Noto Sans" w:cs="Noto Sans"/>
          <w:color w:val="000000"/>
          <w:u w:val="none" w:color="000000"/>
        </w:rPr>
      </w:pPr>
      <w:r w:rsidRPr="00D60978">
        <w:rPr>
          <w:rStyle w:val="Link"/>
          <w:rFonts w:ascii="Noto Sans" w:eastAsia="Gill Sans MT" w:hAnsi="Noto Sans" w:cs="Noto Sans"/>
          <w:color w:val="000000"/>
          <w:u w:val="none" w:color="000000"/>
        </w:rPr>
        <w:drawing>
          <wp:inline distT="0" distB="0" distL="0" distR="0" wp14:anchorId="70FC25AE" wp14:editId="538E2EE1">
            <wp:extent cx="5756910" cy="3221355"/>
            <wp:effectExtent l="0" t="0" r="0" b="0"/>
            <wp:docPr id="701425337" name="Grafik 1" descr="Ein Bild, das Menschliches Gesicht, Person, Kleidung, Lächeln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1425337" name="Grafik 1" descr="Ein Bild, das Menschliches Gesicht, Person, Kleidung, Lächeln enthält.&#10;&#10;KI-generierte Inhalte können fehlerhaft sein.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56910" cy="3221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F5B207" w14:textId="1079A897" w:rsidR="00150EBC" w:rsidRPr="00D146C4" w:rsidRDefault="003C0B50" w:rsidP="00D6063C">
      <w:pPr>
        <w:spacing w:after="0"/>
        <w:rPr>
          <w:rStyle w:val="Link"/>
          <w:rFonts w:ascii="Noto Sans" w:eastAsia="Gill Sans MT" w:hAnsi="Noto Sans" w:cs="Noto Sans"/>
          <w:color w:val="000000"/>
          <w:u w:val="none" w:color="000000"/>
        </w:rPr>
      </w:pPr>
      <w:r w:rsidRPr="00D146C4">
        <w:rPr>
          <w:rStyle w:val="Link"/>
          <w:rFonts w:ascii="Noto Sans" w:eastAsia="Gill Sans MT" w:hAnsi="Noto Sans" w:cs="Noto Sans"/>
          <w:color w:val="000000"/>
          <w:u w:val="none" w:color="000000"/>
        </w:rPr>
        <w:t xml:space="preserve">Bildnachweis: </w:t>
      </w:r>
      <w:r w:rsidR="00150EBC" w:rsidRPr="00D146C4">
        <w:rPr>
          <w:rStyle w:val="Link"/>
          <w:rFonts w:ascii="Noto Sans" w:eastAsia="Gill Sans MT" w:hAnsi="Noto Sans" w:cs="Noto Sans"/>
          <w:color w:val="000000"/>
          <w:u w:val="none" w:color="000000"/>
        </w:rPr>
        <w:t>GEPA – The Fair Trade Company/A. Welsing</w:t>
      </w:r>
    </w:p>
    <w:p w14:paraId="55F7E7CE" w14:textId="17DCFFE5" w:rsidR="00177B40" w:rsidRPr="00D146C4" w:rsidRDefault="00150EBC" w:rsidP="00D6063C">
      <w:pPr>
        <w:spacing w:after="0"/>
        <w:rPr>
          <w:rStyle w:val="Link"/>
          <w:rFonts w:ascii="Noto Sans" w:eastAsia="Gill Sans MT" w:hAnsi="Noto Sans" w:cs="Noto Sans"/>
          <w:color w:val="000000"/>
          <w:u w:val="none" w:color="000000"/>
        </w:rPr>
      </w:pPr>
      <w:r w:rsidRPr="00D146C4">
        <w:rPr>
          <w:rStyle w:val="Link"/>
          <w:rFonts w:ascii="Noto Sans" w:eastAsia="Gill Sans MT" w:hAnsi="Noto Sans" w:cs="Noto Sans"/>
          <w:color w:val="000000"/>
          <w:u w:val="none" w:color="000000"/>
        </w:rPr>
        <w:t>Bildunterschrift:</w:t>
      </w:r>
      <w:r w:rsidR="003C0B50" w:rsidRPr="00D146C4">
        <w:rPr>
          <w:rStyle w:val="Link"/>
          <w:rFonts w:ascii="Noto Sans" w:eastAsia="Gill Sans MT" w:hAnsi="Noto Sans" w:cs="Noto Sans"/>
          <w:color w:val="000000"/>
          <w:u w:val="none" w:color="000000"/>
        </w:rPr>
        <w:t xml:space="preserve"> </w:t>
      </w:r>
      <w:r w:rsidR="00397206" w:rsidRPr="00D146C4">
        <w:rPr>
          <w:rStyle w:val="Link"/>
          <w:rFonts w:ascii="Noto Sans" w:eastAsia="Gill Sans MT" w:hAnsi="Noto Sans" w:cs="Noto Sans"/>
          <w:color w:val="000000"/>
          <w:u w:val="none" w:color="000000"/>
        </w:rPr>
        <w:t>Die Frauen der Kaffeekooperative APROLMA in Honduras nehmen die Weiterverarbeitung ihres Kaffees in die eigenen Hände.</w:t>
      </w:r>
    </w:p>
    <w:p w14:paraId="63ABD9E0" w14:textId="534C9B65" w:rsidR="001361E3" w:rsidRPr="00BC3453" w:rsidRDefault="001361E3" w:rsidP="00D6063C">
      <w:pPr>
        <w:spacing w:after="0"/>
        <w:rPr>
          <w:rStyle w:val="Link"/>
          <w:rFonts w:ascii="Noto Sans" w:eastAsia="Gill Sans MT" w:hAnsi="Noto Sans" w:cs="Noto Sans"/>
          <w:color w:val="000000"/>
          <w:sz w:val="24"/>
          <w:szCs w:val="24"/>
          <w:u w:val="none" w:color="000000"/>
        </w:rPr>
      </w:pPr>
    </w:p>
    <w:p w14:paraId="6FD9D3B6" w14:textId="77777777" w:rsidR="00EC2A8C" w:rsidRPr="00BC3453" w:rsidRDefault="00EC2A8C" w:rsidP="00D6063C">
      <w:pPr>
        <w:spacing w:after="0"/>
        <w:rPr>
          <w:rStyle w:val="Link"/>
          <w:rFonts w:ascii="Noto Sans" w:eastAsia="Gill Sans MT" w:hAnsi="Noto Sans" w:cs="Noto Sans"/>
          <w:color w:val="000000"/>
          <w:sz w:val="24"/>
          <w:szCs w:val="24"/>
          <w:u w:val="none" w:color="000000"/>
        </w:rPr>
      </w:pPr>
    </w:p>
    <w:p w14:paraId="589FEFB8" w14:textId="77777777" w:rsidR="003C0B50" w:rsidRPr="00BC3453" w:rsidRDefault="003C0B50" w:rsidP="00D6063C">
      <w:pPr>
        <w:spacing w:after="0"/>
        <w:rPr>
          <w:rFonts w:ascii="Noto Sans" w:hAnsi="Noto Sans" w:cs="Noto Sans"/>
          <w:sz w:val="24"/>
          <w:szCs w:val="24"/>
        </w:rPr>
      </w:pPr>
    </w:p>
    <w:p w14:paraId="722752B8" w14:textId="77777777" w:rsidR="00510682" w:rsidRPr="00D146C4" w:rsidRDefault="00510682" w:rsidP="00D146C4">
      <w:pPr>
        <w:spacing w:after="120"/>
        <w:rPr>
          <w:rFonts w:ascii="Noto Sans" w:hAnsi="Noto Sans" w:cs="Noto Sans"/>
          <w:b/>
          <w:sz w:val="24"/>
          <w:szCs w:val="24"/>
        </w:rPr>
      </w:pPr>
      <w:r w:rsidRPr="00D146C4">
        <w:rPr>
          <w:rFonts w:ascii="Noto Sans" w:hAnsi="Noto Sans" w:cs="Noto Sans"/>
          <w:b/>
          <w:sz w:val="24"/>
          <w:szCs w:val="24"/>
        </w:rPr>
        <w:t xml:space="preserve">Über den </w:t>
      </w:r>
      <w:r w:rsidRPr="00D146C4">
        <w:rPr>
          <w:rFonts w:ascii="Noto Sans" w:hAnsi="Noto Sans" w:cs="Noto Sans"/>
          <w:b/>
          <w:sz w:val="24"/>
          <w:szCs w:val="24"/>
          <w:highlight w:val="yellow"/>
        </w:rPr>
        <w:t>Weltladen Musterstadt</w:t>
      </w:r>
      <w:r w:rsidRPr="00D146C4">
        <w:rPr>
          <w:rFonts w:ascii="Noto Sans" w:hAnsi="Noto Sans" w:cs="Noto Sans"/>
          <w:b/>
          <w:sz w:val="24"/>
          <w:szCs w:val="24"/>
        </w:rPr>
        <w:t>:</w:t>
      </w:r>
    </w:p>
    <w:p w14:paraId="699D5447" w14:textId="4D509359" w:rsidR="00510682" w:rsidRPr="00BC3453" w:rsidRDefault="00510682" w:rsidP="00510682">
      <w:pPr>
        <w:spacing w:after="0"/>
        <w:rPr>
          <w:rFonts w:ascii="Noto Sans" w:hAnsi="Noto Sans" w:cs="Noto Sans"/>
          <w:highlight w:val="yellow"/>
        </w:rPr>
      </w:pPr>
      <w:r w:rsidRPr="00BC3453">
        <w:rPr>
          <w:rFonts w:ascii="Noto Sans" w:hAnsi="Noto Sans" w:cs="Noto Sans"/>
          <w:highlight w:val="yellow"/>
        </w:rPr>
        <w:t>Hier könnt ihr in wenigen Sätzen eu</w:t>
      </w:r>
      <w:r w:rsidR="001874C3" w:rsidRPr="00BC3453">
        <w:rPr>
          <w:rFonts w:ascii="Noto Sans" w:hAnsi="Noto Sans" w:cs="Noto Sans"/>
          <w:highlight w:val="yellow"/>
        </w:rPr>
        <w:t>re</w:t>
      </w:r>
      <w:r w:rsidRPr="00BC3453">
        <w:rPr>
          <w:rFonts w:ascii="Noto Sans" w:hAnsi="Noto Sans" w:cs="Noto Sans"/>
          <w:highlight w:val="yellow"/>
        </w:rPr>
        <w:t>n Weltladen vorstellen.</w:t>
      </w:r>
    </w:p>
    <w:p w14:paraId="0F456F21" w14:textId="77777777" w:rsidR="00510682" w:rsidRPr="00BC3453" w:rsidRDefault="00510682" w:rsidP="00D6063C">
      <w:pPr>
        <w:spacing w:after="0"/>
        <w:rPr>
          <w:rFonts w:ascii="Noto Sans" w:hAnsi="Noto Sans" w:cs="Noto Sans"/>
          <w:sz w:val="24"/>
          <w:szCs w:val="24"/>
        </w:rPr>
      </w:pPr>
    </w:p>
    <w:sectPr w:rsidR="00510682" w:rsidRPr="00BC3453">
      <w:headerReference w:type="default" r:id="rId13"/>
      <w:footerReference w:type="default" r:id="rId14"/>
      <w:pgSz w:w="11900" w:h="16840"/>
      <w:pgMar w:top="1417" w:right="1417" w:bottom="1134" w:left="1417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5E9A0A" w14:textId="77777777" w:rsidR="00726843" w:rsidRDefault="00726843">
      <w:pPr>
        <w:spacing w:after="0" w:line="240" w:lineRule="auto"/>
      </w:pPr>
      <w:r>
        <w:separator/>
      </w:r>
    </w:p>
  </w:endnote>
  <w:endnote w:type="continuationSeparator" w:id="0">
    <w:p w14:paraId="673E87C4" w14:textId="77777777" w:rsidR="00726843" w:rsidRDefault="007268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 Neue">
    <w:altName w:val="Arial"/>
    <w:panose1 w:val="00000000000000000000"/>
    <w:charset w:val="00"/>
    <w:family w:val="roman"/>
    <w:notTrueType/>
    <w:pitch w:val="default"/>
  </w:font>
  <w:font w:name="Gill Sans MT">
    <w:altName w:val="Gill Sans"/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Noto Sans">
    <w:panose1 w:val="020B0502040504020204"/>
    <w:charset w:val="00"/>
    <w:family w:val="swiss"/>
    <w:pitch w:val="variable"/>
    <w:sig w:usb0="E00082FF" w:usb1="4000205F" w:usb2="08000029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FECB58" w14:textId="77777777" w:rsidR="00177B40" w:rsidRDefault="00177B40">
    <w:pPr>
      <w:pStyle w:val="Kopf-undFuzeilen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D94A7B" w14:textId="77777777" w:rsidR="00726843" w:rsidRDefault="00726843">
      <w:pPr>
        <w:spacing w:after="0" w:line="240" w:lineRule="auto"/>
      </w:pPr>
      <w:r>
        <w:separator/>
      </w:r>
    </w:p>
  </w:footnote>
  <w:footnote w:type="continuationSeparator" w:id="0">
    <w:p w14:paraId="03A57F52" w14:textId="77777777" w:rsidR="00726843" w:rsidRDefault="0072684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CABB20" w14:textId="77777777" w:rsidR="00177B40" w:rsidRDefault="00177B40">
    <w:pPr>
      <w:pStyle w:val="Kopf-undFuzeilen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ECF97C7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 w16cid:durableId="19754756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7B40"/>
    <w:rsid w:val="000016D3"/>
    <w:rsid w:val="000277BF"/>
    <w:rsid w:val="000614E1"/>
    <w:rsid w:val="000A1555"/>
    <w:rsid w:val="001361E3"/>
    <w:rsid w:val="00143E8B"/>
    <w:rsid w:val="001454DD"/>
    <w:rsid w:val="00150EBC"/>
    <w:rsid w:val="00177B40"/>
    <w:rsid w:val="00181AE4"/>
    <w:rsid w:val="001874C3"/>
    <w:rsid w:val="001C0D88"/>
    <w:rsid w:val="001E66B4"/>
    <w:rsid w:val="001F2B87"/>
    <w:rsid w:val="00202236"/>
    <w:rsid w:val="0025229D"/>
    <w:rsid w:val="00263B7E"/>
    <w:rsid w:val="002A212E"/>
    <w:rsid w:val="002A2A1A"/>
    <w:rsid w:val="002B02FD"/>
    <w:rsid w:val="002C1839"/>
    <w:rsid w:val="002D5470"/>
    <w:rsid w:val="002F4CEE"/>
    <w:rsid w:val="002F4DF8"/>
    <w:rsid w:val="002F6D99"/>
    <w:rsid w:val="002F75FB"/>
    <w:rsid w:val="0031041D"/>
    <w:rsid w:val="003107E4"/>
    <w:rsid w:val="00342FB7"/>
    <w:rsid w:val="00351BE6"/>
    <w:rsid w:val="00352B0A"/>
    <w:rsid w:val="00360560"/>
    <w:rsid w:val="00370A5E"/>
    <w:rsid w:val="003779F0"/>
    <w:rsid w:val="00382BE7"/>
    <w:rsid w:val="003903F3"/>
    <w:rsid w:val="00397206"/>
    <w:rsid w:val="003A3809"/>
    <w:rsid w:val="003C0B50"/>
    <w:rsid w:val="003C6530"/>
    <w:rsid w:val="003D0188"/>
    <w:rsid w:val="004034DE"/>
    <w:rsid w:val="00404D19"/>
    <w:rsid w:val="0041568B"/>
    <w:rsid w:val="004168D6"/>
    <w:rsid w:val="00420BA3"/>
    <w:rsid w:val="00476751"/>
    <w:rsid w:val="00482582"/>
    <w:rsid w:val="00490E36"/>
    <w:rsid w:val="004C1D29"/>
    <w:rsid w:val="004C5D7E"/>
    <w:rsid w:val="004D3576"/>
    <w:rsid w:val="004E7F6B"/>
    <w:rsid w:val="004F7F4C"/>
    <w:rsid w:val="00505D56"/>
    <w:rsid w:val="00510682"/>
    <w:rsid w:val="00512A0E"/>
    <w:rsid w:val="00524020"/>
    <w:rsid w:val="00547A8D"/>
    <w:rsid w:val="00557A49"/>
    <w:rsid w:val="00587682"/>
    <w:rsid w:val="005B575D"/>
    <w:rsid w:val="006052DA"/>
    <w:rsid w:val="0063052F"/>
    <w:rsid w:val="006A62A1"/>
    <w:rsid w:val="006C7424"/>
    <w:rsid w:val="006F4865"/>
    <w:rsid w:val="00723BE0"/>
    <w:rsid w:val="00726843"/>
    <w:rsid w:val="00732D6E"/>
    <w:rsid w:val="007472C8"/>
    <w:rsid w:val="00763327"/>
    <w:rsid w:val="008018DE"/>
    <w:rsid w:val="00834993"/>
    <w:rsid w:val="00837EDD"/>
    <w:rsid w:val="00844F06"/>
    <w:rsid w:val="008E0622"/>
    <w:rsid w:val="00916D29"/>
    <w:rsid w:val="009511A7"/>
    <w:rsid w:val="00966BDC"/>
    <w:rsid w:val="00991E1D"/>
    <w:rsid w:val="009F17D5"/>
    <w:rsid w:val="00A051DF"/>
    <w:rsid w:val="00A408FC"/>
    <w:rsid w:val="00A55295"/>
    <w:rsid w:val="00A650E0"/>
    <w:rsid w:val="00A700DE"/>
    <w:rsid w:val="00A74345"/>
    <w:rsid w:val="00AD64A1"/>
    <w:rsid w:val="00B36E06"/>
    <w:rsid w:val="00B60D98"/>
    <w:rsid w:val="00B67E94"/>
    <w:rsid w:val="00B73D60"/>
    <w:rsid w:val="00B8274A"/>
    <w:rsid w:val="00B96E91"/>
    <w:rsid w:val="00BC3453"/>
    <w:rsid w:val="00C0355A"/>
    <w:rsid w:val="00C0783C"/>
    <w:rsid w:val="00C218D2"/>
    <w:rsid w:val="00C53F6D"/>
    <w:rsid w:val="00CF1BBE"/>
    <w:rsid w:val="00D146C4"/>
    <w:rsid w:val="00D5564B"/>
    <w:rsid w:val="00D6063C"/>
    <w:rsid w:val="00D60978"/>
    <w:rsid w:val="00D652ED"/>
    <w:rsid w:val="00DB1CA6"/>
    <w:rsid w:val="00DB5EEB"/>
    <w:rsid w:val="00DB60FD"/>
    <w:rsid w:val="00DC7EED"/>
    <w:rsid w:val="00DD187C"/>
    <w:rsid w:val="00DE2520"/>
    <w:rsid w:val="00E24150"/>
    <w:rsid w:val="00E51F30"/>
    <w:rsid w:val="00E61EE7"/>
    <w:rsid w:val="00EC2A8C"/>
    <w:rsid w:val="00F33B57"/>
    <w:rsid w:val="00F4053E"/>
    <w:rsid w:val="00F42009"/>
    <w:rsid w:val="00F55ED4"/>
    <w:rsid w:val="00F646EE"/>
    <w:rsid w:val="00F716A7"/>
    <w:rsid w:val="00F97E05"/>
    <w:rsid w:val="00FB0B64"/>
    <w:rsid w:val="00FC1BCA"/>
    <w:rsid w:val="00FC23CD"/>
    <w:rsid w:val="00FC43FC"/>
    <w:rsid w:val="00FD2948"/>
    <w:rsid w:val="00FE68AB"/>
    <w:rsid w:val="00FF0445"/>
    <w:rsid w:val="00FF4E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4B9058"/>
  <w15:docId w15:val="{4DB2CF36-5BA7-468E-B101-986D2799C9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de-DE" w:eastAsia="de-DE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pPr>
      <w:spacing w:after="200" w:line="276" w:lineRule="auto"/>
    </w:pPr>
    <w:rPr>
      <w:rFonts w:ascii="Calibri" w:hAnsi="Calibri" w:cs="Arial Unicode MS"/>
      <w:color w:val="000000"/>
      <w:sz w:val="22"/>
      <w:szCs w:val="22"/>
      <w:u w:color="000000"/>
      <w14:textOutline w14:w="0" w14:cap="flat" w14:cmpd="sng" w14:algn="ctr">
        <w14:noFill/>
        <w14:prstDash w14:val="solid"/>
        <w14:bevel/>
      </w14:textOutline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AD64A1"/>
    <w:rPr>
      <w:sz w:val="16"/>
      <w:szCs w:val="16"/>
    </w:rPr>
  </w:style>
  <w:style w:type="paragraph" w:customStyle="1" w:styleId="Kopf-undFuzeilen">
    <w:name w:val="Kopf- und Fußzeilen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styleId="StandardWeb">
    <w:name w:val="Normal (Web)"/>
    <w:uiPriority w:val="99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character" w:customStyle="1" w:styleId="Link">
    <w:name w:val="Link"/>
    <w:rPr>
      <w:outline w:val="0"/>
      <w:color w:val="0000FF"/>
      <w:u w:val="single" w:color="0000FF"/>
    </w:rPr>
  </w:style>
  <w:style w:type="character" w:customStyle="1" w:styleId="Hyperlink0">
    <w:name w:val="Hyperlink.0"/>
    <w:basedOn w:val="Link"/>
    <w:rPr>
      <w:rFonts w:ascii="Gill Sans MT" w:eastAsia="Gill Sans MT" w:hAnsi="Gill Sans MT" w:cs="Gill Sans MT"/>
      <w:outline w:val="0"/>
      <w:color w:val="0000FF"/>
      <w:sz w:val="24"/>
      <w:szCs w:val="24"/>
      <w:u w:val="single" w:color="0000FF"/>
      <w:shd w:val="clear" w:color="auto" w:fill="FFFF00"/>
    </w:rPr>
  </w:style>
  <w:style w:type="character" w:styleId="Hervorhebung">
    <w:name w:val="Emphasis"/>
    <w:basedOn w:val="Absatz-Standardschriftart"/>
    <w:uiPriority w:val="20"/>
    <w:qFormat/>
    <w:rsid w:val="00D6063C"/>
    <w:rPr>
      <w:i/>
      <w:iCs/>
    </w:rPr>
  </w:style>
  <w:style w:type="paragraph" w:customStyle="1" w:styleId="Default">
    <w:name w:val="Default"/>
    <w:rsid w:val="003C6530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autoSpaceDE w:val="0"/>
      <w:autoSpaceDN w:val="0"/>
      <w:adjustRightInd w:val="0"/>
    </w:pPr>
    <w:rPr>
      <w:rFonts w:ascii="Gill Sans MT" w:hAnsi="Gill Sans MT" w:cs="Gill Sans MT"/>
      <w:color w:val="000000"/>
      <w:sz w:val="24"/>
      <w:szCs w:val="24"/>
    </w:rPr>
  </w:style>
  <w:style w:type="paragraph" w:styleId="Kopfzeile">
    <w:name w:val="header"/>
    <w:basedOn w:val="Standard"/>
    <w:link w:val="KopfzeileZchn"/>
    <w:uiPriority w:val="99"/>
    <w:semiHidden/>
    <w:unhideWhenUsed/>
    <w:rsid w:val="00143E8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semiHidden/>
    <w:rsid w:val="00143E8B"/>
    <w:rPr>
      <w:rFonts w:ascii="Calibri" w:hAnsi="Calibri" w:cs="Arial Unicode MS"/>
      <w:color w:val="000000"/>
      <w:sz w:val="22"/>
      <w:szCs w:val="22"/>
      <w:u w:color="000000"/>
      <w14:textOutline w14:w="0" w14:cap="flat" w14:cmpd="sng" w14:algn="ctr">
        <w14:noFill/>
        <w14:prstDash w14:val="solid"/>
        <w14:bevel/>
      </w14:textOutline>
    </w:rPr>
  </w:style>
  <w:style w:type="paragraph" w:styleId="Fuzeile">
    <w:name w:val="footer"/>
    <w:basedOn w:val="Standard"/>
    <w:link w:val="FuzeileZchn"/>
    <w:uiPriority w:val="99"/>
    <w:semiHidden/>
    <w:unhideWhenUsed/>
    <w:rsid w:val="00143E8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semiHidden/>
    <w:rsid w:val="00143E8B"/>
    <w:rPr>
      <w:rFonts w:ascii="Calibri" w:hAnsi="Calibri" w:cs="Arial Unicode MS"/>
      <w:color w:val="000000"/>
      <w:sz w:val="22"/>
      <w:szCs w:val="22"/>
      <w:u w:color="000000"/>
      <w14:textOutline w14:w="0" w14:cap="flat" w14:cmpd="sng" w14:algn="ctr">
        <w14:noFill/>
        <w14:prstDash w14:val="solid"/>
        <w14:bevel/>
      </w14:textOutline>
    </w:rPr>
  </w:style>
  <w:style w:type="table" w:customStyle="1" w:styleId="TableNormal1">
    <w:name w:val="Table Normal1"/>
    <w:rsid w:val="00143E8B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Kommentartext">
    <w:name w:val="annotation text"/>
    <w:basedOn w:val="Standard"/>
    <w:link w:val="KommentartextZchn"/>
    <w:uiPriority w:val="99"/>
    <w:unhideWhenUsed/>
    <w:rsid w:val="00AD64A1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AD64A1"/>
    <w:rPr>
      <w:rFonts w:ascii="Calibri" w:hAnsi="Calibri" w:cs="Arial Unicode MS"/>
      <w:color w:val="000000"/>
      <w:u w:color="000000"/>
      <w14:textOutline w14:w="0" w14:cap="flat" w14:cmpd="sng" w14:algn="ctr">
        <w14:noFill/>
        <w14:prstDash w14:val="solid"/>
        <w14:bevel/>
      </w14:textOutline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AD64A1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AD64A1"/>
    <w:rPr>
      <w:rFonts w:ascii="Calibri" w:hAnsi="Calibri" w:cs="Arial Unicode MS"/>
      <w:b/>
      <w:bCs/>
      <w:color w:val="000000"/>
      <w:u w:color="000000"/>
      <w14:textOutline w14:w="0" w14:cap="flat" w14:cmpd="sng" w14:algn="ctr">
        <w14:noFill/>
        <w14:prstDash w14:val="solid"/>
        <w14:bevel/>
      </w14:textOutline>
    </w:rPr>
  </w:style>
  <w:style w:type="paragraph" w:styleId="berarbeitung">
    <w:name w:val="Revision"/>
    <w:hidden/>
    <w:uiPriority w:val="99"/>
    <w:semiHidden/>
    <w:rsid w:val="001361E3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ascii="Calibri" w:hAnsi="Calibri" w:cs="Arial Unicode MS"/>
      <w:color w:val="000000"/>
      <w:sz w:val="22"/>
      <w:szCs w:val="22"/>
      <w:u w:color="000000"/>
      <w14:textOutline w14:w="0" w14:cap="flat" w14:cmpd="sng" w14:algn="ctr">
        <w14:noFill/>
        <w14:prstDash w14:val="solid"/>
        <w14:bevel/>
      </w14:textOutline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8E0622"/>
    <w:rPr>
      <w:color w:val="605E5C"/>
      <w:shd w:val="clear" w:color="auto" w:fill="E1DFDD"/>
    </w:rPr>
  </w:style>
  <w:style w:type="character" w:styleId="BesuchterLink">
    <w:name w:val="FollowedHyperlink"/>
    <w:basedOn w:val="Absatz-Standardschriftart"/>
    <w:uiPriority w:val="99"/>
    <w:semiHidden/>
    <w:unhideWhenUsed/>
    <w:rsid w:val="00D652ED"/>
    <w:rPr>
      <w:color w:val="FF00FF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3315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1.pn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://www.weltladen.de/musterstadt" TargetMode="External"/><Relationship Id="rId5" Type="http://schemas.openxmlformats.org/officeDocument/2006/relationships/styles" Target="styles.xml"/><Relationship Id="rId15" Type="http://schemas.openxmlformats.org/officeDocument/2006/relationships/fontTable" Target="fontTable.xml"/><Relationship Id="rId10" Type="http://schemas.openxmlformats.org/officeDocument/2006/relationships/hyperlink" Target="mailto:info@weltladen-musterstadt.de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Larissa">
  <a:themeElements>
    <a:clrScheme name="Larissa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Larissa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029DFB500D9D264D9ABAB7FA508C6587" ma:contentTypeVersion="13" ma:contentTypeDescription="Ein neues Dokument erstellen." ma:contentTypeScope="" ma:versionID="85064c83a8294b5e6f806947f39d7516">
  <xsd:schema xmlns:xsd="http://www.w3.org/2001/XMLSchema" xmlns:xs="http://www.w3.org/2001/XMLSchema" xmlns:p="http://schemas.microsoft.com/office/2006/metadata/properties" xmlns:ns2="9bcd86be-4f6e-4830-a4d2-39755e89f564" xmlns:ns3="7408bf0f-dcda-402b-9761-615cb4e509a7" targetNamespace="http://schemas.microsoft.com/office/2006/metadata/properties" ma:root="true" ma:fieldsID="f1efa0931515f65b6d4eedd319c31436" ns2:_="" ns3:_="">
    <xsd:import namespace="9bcd86be-4f6e-4830-a4d2-39755e89f564"/>
    <xsd:import namespace="7408bf0f-dcda-402b-9761-615cb4e509a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Location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bcd86be-4f6e-4830-a4d2-39755e89f56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2" nillable="true" ma:taxonomy="true" ma:internalName="lcf76f155ced4ddcb4097134ff3c332f" ma:taxonomyFieldName="MediaServiceImageTags" ma:displayName="Bildmarkierungen" ma:readOnly="false" ma:fieldId="{5cf76f15-5ced-4ddc-b409-7134ff3c332f}" ma:taxonomyMulti="true" ma:sspId="fda30429-8c0a-4c70-ac24-4594f789b5b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ServiceBillingMetadata" ma:index="20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408bf0f-dcda-402b-9761-615cb4e509a7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12662fe0-1749-43d3-921f-af86ce819a61}" ma:internalName="TaxCatchAll" ma:showField="CatchAllData" ma:web="7408bf0f-dcda-402b-9761-615cb4e509a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bcd86be-4f6e-4830-a4d2-39755e89f564">
      <Terms xmlns="http://schemas.microsoft.com/office/infopath/2007/PartnerControls"/>
    </lcf76f155ced4ddcb4097134ff3c332f>
    <TaxCatchAll xmlns="7408bf0f-dcda-402b-9761-615cb4e509a7" xsi:nil="true"/>
  </documentManagement>
</p:properties>
</file>

<file path=customXml/itemProps1.xml><?xml version="1.0" encoding="utf-8"?>
<ds:datastoreItem xmlns:ds="http://schemas.openxmlformats.org/officeDocument/2006/customXml" ds:itemID="{D40526FE-F345-45BB-A84D-2D369DCD6EC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bcd86be-4f6e-4830-a4d2-39755e89f564"/>
    <ds:schemaRef ds:uri="7408bf0f-dcda-402b-9761-615cb4e509a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A672B18-B0F2-437A-A542-E7B62EA45B4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3D6A0AD-44E2-4AFD-A44D-5B44C3A0A83C}">
  <ds:schemaRefs>
    <ds:schemaRef ds:uri="http://schemas.microsoft.com/office/2006/metadata/properties"/>
    <ds:schemaRef ds:uri="http://schemas.microsoft.com/office/infopath/2007/PartnerControls"/>
    <ds:schemaRef ds:uri="9bcd86be-4f6e-4830-a4d2-39755e89f564"/>
    <ds:schemaRef ds:uri="7408bf0f-dcda-402b-9761-615cb4e509a7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398</Words>
  <Characters>2508</Characters>
  <Application>Microsoft Office Word</Application>
  <DocSecurity>0</DocSecurity>
  <Lines>20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2901</CharactersWithSpaces>
  <SharedDoc>false</SharedDoc>
  <HLinks>
    <vt:vector size="12" baseType="variant">
      <vt:variant>
        <vt:i4>8257639</vt:i4>
      </vt:variant>
      <vt:variant>
        <vt:i4>3</vt:i4>
      </vt:variant>
      <vt:variant>
        <vt:i4>0</vt:i4>
      </vt:variant>
      <vt:variant>
        <vt:i4>5</vt:i4>
      </vt:variant>
      <vt:variant>
        <vt:lpwstr>http://www.weltladen.de/musterstadt</vt:lpwstr>
      </vt:variant>
      <vt:variant>
        <vt:lpwstr/>
      </vt:variant>
      <vt:variant>
        <vt:i4>3997775</vt:i4>
      </vt:variant>
      <vt:variant>
        <vt:i4>0</vt:i4>
      </vt:variant>
      <vt:variant>
        <vt:i4>0</vt:i4>
      </vt:variant>
      <vt:variant>
        <vt:i4>5</vt:i4>
      </vt:variant>
      <vt:variant>
        <vt:lpwstr>mailto:info@weltladen-musterstadt.de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Christoph Albuschkat</dc:creator>
  <cp:lastModifiedBy>Nadine Busch</cp:lastModifiedBy>
  <cp:revision>3</cp:revision>
  <dcterms:created xsi:type="dcterms:W3CDTF">2026-02-24T13:30:00Z</dcterms:created>
  <dcterms:modified xsi:type="dcterms:W3CDTF">2026-02-24T13:31:00Z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0x010100029DFB500D9D264D9ABAB7FA508C6587</vt:lpwstr>
  </property>
  <property fmtid="{D5CDD505-2E9C-101B-9397-08002B2CF9AE}" pid="3" name="MediaServiceImageTags">
    <vt:lpwstr/>
  </property>
  <property fmtid="{D5CDD505-2E9C-101B-9397-08002B2CF9AE}" pid="4" name="Order">
    <vt:r8>28853800</vt:r8>
  </property>
  <property fmtid="{D5CDD505-2E9C-101B-9397-08002B2CF9AE}" pid="5" name="xd_Signature">
    <vt:bool>false</vt:bool>
  </property>
  <property fmtid="{D5CDD505-2E9C-101B-9397-08002B2CF9AE}" pid="6" name="xd_ProgID">
    <vt:lpwstr/>
  </property>
  <property fmtid="{D5CDD505-2E9C-101B-9397-08002B2CF9AE}" pid="7" name="ComplianceAssetId">
    <vt:lpwstr/>
  </property>
  <property fmtid="{D5CDD505-2E9C-101B-9397-08002B2CF9AE}" pid="8" name="TemplateUrl">
    <vt:lpwstr/>
  </property>
  <property fmtid="{D5CDD505-2E9C-101B-9397-08002B2CF9AE}" pid="9" name="_ExtendedDescription">
    <vt:lpwstr/>
  </property>
  <property fmtid="{D5CDD505-2E9C-101B-9397-08002B2CF9AE}" pid="10" name="TriggerFlowInfo">
    <vt:lpwstr/>
  </property>
</Properties>
</file>